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692C" w:rsidRPr="004259BD" w:rsidRDefault="0004692C" w:rsidP="004259BD">
      <w:pPr>
        <w:rPr>
          <w:lang w:val="en-US"/>
        </w:rPr>
      </w:pPr>
      <w:r>
        <w:rPr>
          <w:noProof/>
          <w:lang w:eastAsia="es-ES"/>
        </w:rPr>
        <w:drawing>
          <wp:inline distT="0" distB="0" distL="0" distR="0" wp14:anchorId="7884F8EA" wp14:editId="71B52C9B">
            <wp:extent cx="2838450" cy="1390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38450" cy="1390650"/>
                    </a:xfrm>
                    <a:prstGeom prst="rect">
                      <a:avLst/>
                    </a:prstGeom>
                  </pic:spPr>
                </pic:pic>
              </a:graphicData>
            </a:graphic>
          </wp:inline>
        </w:drawing>
      </w:r>
      <w:r w:rsidRPr="0004692C">
        <w:rPr>
          <w:rFonts w:ascii="Times New Roman" w:eastAsia="Times New Roman" w:hAnsi="Times New Roman" w:cs="Times New Roman"/>
          <w:sz w:val="24"/>
          <w:szCs w:val="24"/>
          <w:lang w:eastAsia="es-ES"/>
        </w:rPr>
        <w:fldChar w:fldCharType="begin"/>
      </w:r>
      <w:r w:rsidRPr="0004692C">
        <w:rPr>
          <w:rFonts w:ascii="Times New Roman" w:eastAsia="Times New Roman" w:hAnsi="Times New Roman" w:cs="Times New Roman"/>
          <w:sz w:val="24"/>
          <w:szCs w:val="24"/>
          <w:lang w:val="en-US" w:eastAsia="es-ES"/>
        </w:rPr>
        <w:instrText xml:space="preserve"> HYPERLINK "http://www.obelux.com/News/Article/ArticleId/36?Return=108" </w:instrText>
      </w:r>
      <w:r w:rsidRPr="0004692C">
        <w:rPr>
          <w:rFonts w:ascii="Times New Roman" w:eastAsia="Times New Roman" w:hAnsi="Times New Roman" w:cs="Times New Roman"/>
          <w:sz w:val="24"/>
          <w:szCs w:val="24"/>
          <w:lang w:eastAsia="es-ES"/>
        </w:rPr>
        <w:fldChar w:fldCharType="separate"/>
      </w:r>
    </w:p>
    <w:p w:rsidR="0004692C" w:rsidRPr="0004692C" w:rsidRDefault="0004692C" w:rsidP="0004692C">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04692C">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04692C">
        <w:rPr>
          <w:rFonts w:ascii="Arial" w:eastAsia="Times New Roman" w:hAnsi="Arial" w:cs="Arial"/>
          <w:color w:val="737373"/>
          <w:sz w:val="29"/>
          <w:szCs w:val="29"/>
          <w:bdr w:val="none" w:sz="0" w:space="0" w:color="auto" w:frame="1"/>
          <w:shd w:val="clear" w:color="auto" w:fill="F5F5F5"/>
          <w:lang w:val="en-US" w:eastAsia="es-ES"/>
        </w:rPr>
        <w:t xml:space="preserve"> at IESALC Technology Meeting</w:t>
      </w:r>
    </w:p>
    <w:p w:rsidR="0004692C" w:rsidRPr="0004692C" w:rsidRDefault="0004692C" w:rsidP="0004692C">
      <w:pPr>
        <w:spacing w:after="0" w:line="324"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04692C">
        <w:rPr>
          <w:rFonts w:ascii="Arial" w:eastAsia="Times New Roman" w:hAnsi="Arial" w:cs="Arial"/>
          <w:color w:val="161616"/>
          <w:bdr w:val="none" w:sz="0" w:space="0" w:color="auto" w:frame="1"/>
          <w:shd w:val="clear" w:color="auto" w:fill="F5F5F5"/>
          <w:lang w:val="en-US" w:eastAsia="es-ES"/>
        </w:rPr>
        <w:t>Obelux</w:t>
      </w:r>
      <w:proofErr w:type="spellEnd"/>
      <w:r w:rsidRPr="0004692C">
        <w:rPr>
          <w:rFonts w:ascii="Arial" w:eastAsia="Times New Roman" w:hAnsi="Arial" w:cs="Arial"/>
          <w:color w:val="161616"/>
          <w:bdr w:val="none" w:sz="0" w:space="0" w:color="auto" w:frame="1"/>
          <w:shd w:val="clear" w:color="auto" w:fill="F5F5F5"/>
          <w:lang w:val="en-US" w:eastAsia="es-ES"/>
        </w:rPr>
        <w:t xml:space="preserve"> is present at IES Aviation Lighting Committee’s Technology Meeting at the 14th Annual Day Show, at Hyatt Mission Bay, San Diego, California on October 26, 2016</w:t>
      </w:r>
    </w:p>
    <w:p w:rsidR="0004692C" w:rsidRPr="00E54B8D" w:rsidRDefault="0004692C" w:rsidP="0004692C">
      <w:pPr>
        <w:rPr>
          <w:rFonts w:ascii="Times New Roman" w:eastAsia="Times New Roman" w:hAnsi="Times New Roman" w:cs="Times New Roman"/>
          <w:sz w:val="24"/>
          <w:szCs w:val="24"/>
          <w:lang w:val="en-US" w:eastAsia="es-ES"/>
        </w:rPr>
      </w:pPr>
      <w:r w:rsidRPr="0004692C">
        <w:rPr>
          <w:rFonts w:ascii="Times New Roman" w:eastAsia="Times New Roman" w:hAnsi="Times New Roman" w:cs="Times New Roman"/>
          <w:sz w:val="24"/>
          <w:szCs w:val="24"/>
          <w:lang w:eastAsia="es-ES"/>
        </w:rPr>
        <w:fldChar w:fldCharType="end"/>
      </w:r>
    </w:p>
    <w:p w:rsidR="002C52CE" w:rsidRDefault="002C52CE" w:rsidP="0004692C">
      <w:pPr>
        <w:rPr>
          <w:rFonts w:ascii="Times New Roman" w:eastAsia="Times New Roman" w:hAnsi="Times New Roman" w:cs="Times New Roman"/>
          <w:sz w:val="24"/>
          <w:szCs w:val="24"/>
          <w:lang w:eastAsia="es-ES"/>
        </w:rPr>
      </w:pPr>
      <w:proofErr w:type="spellStart"/>
      <w:r>
        <w:rPr>
          <w:rFonts w:ascii="Times New Roman" w:eastAsia="Times New Roman" w:hAnsi="Times New Roman" w:cs="Times New Roman"/>
          <w:sz w:val="24"/>
          <w:szCs w:val="24"/>
          <w:lang w:eastAsia="es-ES"/>
        </w:rPr>
        <w:t>Obelux</w:t>
      </w:r>
      <w:proofErr w:type="spellEnd"/>
      <w:r>
        <w:rPr>
          <w:rFonts w:ascii="Times New Roman" w:eastAsia="Times New Roman" w:hAnsi="Times New Roman" w:cs="Times New Roman"/>
          <w:sz w:val="24"/>
          <w:szCs w:val="24"/>
          <w:lang w:eastAsia="es-ES"/>
        </w:rPr>
        <w:t xml:space="preserve"> en la Reunión de Tecnología IESALC</w:t>
      </w:r>
    </w:p>
    <w:p w:rsidR="002C52CE" w:rsidRDefault="002C52CE" w:rsidP="0004692C">
      <w:pPr>
        <w:rPr>
          <w:rFonts w:ascii="Times New Roman" w:eastAsia="Times New Roman" w:hAnsi="Times New Roman" w:cs="Times New Roman"/>
          <w:sz w:val="24"/>
          <w:szCs w:val="24"/>
          <w:lang w:eastAsia="es-ES"/>
        </w:rPr>
      </w:pPr>
      <w:proofErr w:type="spellStart"/>
      <w:r>
        <w:rPr>
          <w:rFonts w:ascii="Times New Roman" w:eastAsia="Times New Roman" w:hAnsi="Times New Roman" w:cs="Times New Roman"/>
          <w:sz w:val="24"/>
          <w:szCs w:val="24"/>
          <w:lang w:eastAsia="es-ES"/>
        </w:rPr>
        <w:t>Obelux</w:t>
      </w:r>
      <w:proofErr w:type="spellEnd"/>
      <w:r>
        <w:rPr>
          <w:rFonts w:ascii="Times New Roman" w:eastAsia="Times New Roman" w:hAnsi="Times New Roman" w:cs="Times New Roman"/>
          <w:sz w:val="24"/>
          <w:szCs w:val="24"/>
          <w:lang w:eastAsia="es-ES"/>
        </w:rPr>
        <w:t xml:space="preserve"> está presente en la Reunión de Tecnología del Comité de Iluminación de Aviación, en la 14 Exposición Anual </w:t>
      </w:r>
      <w:r w:rsidRPr="002C52CE">
        <w:rPr>
          <w:rFonts w:ascii="Times New Roman" w:eastAsia="Times New Roman" w:hAnsi="Times New Roman" w:cs="Times New Roman"/>
          <w:sz w:val="24"/>
          <w:szCs w:val="24"/>
          <w:lang w:eastAsia="es-ES"/>
        </w:rPr>
        <w:t xml:space="preserve">en el Hyatt </w:t>
      </w:r>
      <w:proofErr w:type="spellStart"/>
      <w:r w:rsidRPr="002C52CE">
        <w:rPr>
          <w:rFonts w:ascii="Times New Roman" w:eastAsia="Times New Roman" w:hAnsi="Times New Roman" w:cs="Times New Roman"/>
          <w:sz w:val="24"/>
          <w:szCs w:val="24"/>
          <w:lang w:eastAsia="es-ES"/>
        </w:rPr>
        <w:t>Mission</w:t>
      </w:r>
      <w:proofErr w:type="spellEnd"/>
      <w:r w:rsidRPr="002C52CE">
        <w:rPr>
          <w:rFonts w:ascii="Times New Roman" w:eastAsia="Times New Roman" w:hAnsi="Times New Roman" w:cs="Times New Roman"/>
          <w:sz w:val="24"/>
          <w:szCs w:val="24"/>
          <w:lang w:eastAsia="es-ES"/>
        </w:rPr>
        <w:t xml:space="preserve"> </w:t>
      </w:r>
      <w:proofErr w:type="spellStart"/>
      <w:r w:rsidRPr="002C52CE">
        <w:rPr>
          <w:rFonts w:ascii="Times New Roman" w:eastAsia="Times New Roman" w:hAnsi="Times New Roman" w:cs="Times New Roman"/>
          <w:sz w:val="24"/>
          <w:szCs w:val="24"/>
          <w:lang w:eastAsia="es-ES"/>
        </w:rPr>
        <w:t>Bay</w:t>
      </w:r>
      <w:proofErr w:type="spellEnd"/>
      <w:r w:rsidRPr="002C52CE">
        <w:rPr>
          <w:rFonts w:ascii="Times New Roman" w:eastAsia="Times New Roman" w:hAnsi="Times New Roman" w:cs="Times New Roman"/>
          <w:sz w:val="24"/>
          <w:szCs w:val="24"/>
          <w:lang w:eastAsia="es-ES"/>
        </w:rPr>
        <w:t>, San Diego, California, el 26 de octubre de 2016</w:t>
      </w:r>
    </w:p>
    <w:p w:rsidR="002C52CE" w:rsidRPr="002C52CE" w:rsidRDefault="00185A11" w:rsidP="0004692C">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rsidR="0004692C" w:rsidRPr="004259BD" w:rsidRDefault="0004692C" w:rsidP="004259BD">
      <w:pPr>
        <w:rPr>
          <w:rStyle w:val="Hipervnculo"/>
          <w:color w:val="auto"/>
          <w:u w:val="none"/>
          <w:lang w:val="en-US"/>
        </w:rPr>
      </w:pPr>
      <w:r>
        <w:rPr>
          <w:noProof/>
          <w:lang w:eastAsia="es-ES"/>
        </w:rPr>
        <w:drawing>
          <wp:inline distT="0" distB="0" distL="0" distR="0" wp14:anchorId="1080FB63" wp14:editId="7E7E736B">
            <wp:extent cx="2781300" cy="1409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1300" cy="1409700"/>
                    </a:xfrm>
                    <a:prstGeom prst="rect">
                      <a:avLst/>
                    </a:prstGeom>
                  </pic:spPr>
                </pic:pic>
              </a:graphicData>
            </a:graphic>
          </wp:inline>
        </w:drawing>
      </w:r>
      <w:r>
        <w:fldChar w:fldCharType="begin"/>
      </w:r>
      <w:r>
        <w:instrText xml:space="preserve"> HYPERLINK "http://www.obelux.com/News/Article/ArticleId/35?Return=108" </w:instrText>
      </w:r>
      <w:r>
        <w:fldChar w:fldCharType="separate"/>
      </w:r>
    </w:p>
    <w:p w:rsidR="0004692C" w:rsidRPr="00AE6252" w:rsidRDefault="0004692C" w:rsidP="0004692C">
      <w:pPr>
        <w:pStyle w:val="Ttulo2"/>
        <w:spacing w:before="0" w:beforeAutospacing="0" w:after="96" w:afterAutospacing="0" w:line="348" w:lineRule="atLeast"/>
        <w:textAlignment w:val="baseline"/>
        <w:rPr>
          <w:b w:val="0"/>
          <w:bCs w:val="0"/>
          <w:color w:val="737373"/>
          <w:sz w:val="29"/>
          <w:szCs w:val="29"/>
        </w:rPr>
      </w:pPr>
      <w:proofErr w:type="spellStart"/>
      <w:r w:rsidRPr="00AE6252">
        <w:rPr>
          <w:rFonts w:ascii="Arial" w:hAnsi="Arial" w:cs="Arial"/>
          <w:b w:val="0"/>
          <w:bCs w:val="0"/>
          <w:color w:val="737373"/>
          <w:sz w:val="29"/>
          <w:szCs w:val="29"/>
          <w:bdr w:val="none" w:sz="0" w:space="0" w:color="auto" w:frame="1"/>
          <w:shd w:val="clear" w:color="auto" w:fill="F5F5F5"/>
        </w:rPr>
        <w:t>Obelux</w:t>
      </w:r>
      <w:proofErr w:type="spellEnd"/>
      <w:r w:rsidRPr="00AE6252">
        <w:rPr>
          <w:rFonts w:ascii="Arial" w:hAnsi="Arial" w:cs="Arial"/>
          <w:b w:val="0"/>
          <w:bCs w:val="0"/>
          <w:color w:val="737373"/>
          <w:sz w:val="29"/>
          <w:szCs w:val="29"/>
          <w:bdr w:val="none" w:sz="0" w:space="0" w:color="auto" w:frame="1"/>
          <w:shd w:val="clear" w:color="auto" w:fill="F5F5F5"/>
        </w:rPr>
        <w:t xml:space="preserve"> </w:t>
      </w:r>
      <w:r w:rsidR="00AE6252" w:rsidRPr="00AE6252">
        <w:rPr>
          <w:rFonts w:ascii="Arial" w:hAnsi="Arial" w:cs="Arial"/>
          <w:b w:val="0"/>
          <w:bCs w:val="0"/>
          <w:color w:val="737373"/>
          <w:sz w:val="29"/>
          <w:szCs w:val="29"/>
          <w:bdr w:val="none" w:sz="0" w:space="0" w:color="auto" w:frame="1"/>
          <w:shd w:val="clear" w:color="auto" w:fill="F5F5F5"/>
        </w:rPr>
        <w:t>en l</w:t>
      </w:r>
      <w:r w:rsidRPr="00AE6252">
        <w:rPr>
          <w:rFonts w:ascii="Arial" w:hAnsi="Arial" w:cs="Arial"/>
          <w:b w:val="0"/>
          <w:bCs w:val="0"/>
          <w:color w:val="737373"/>
          <w:sz w:val="29"/>
          <w:szCs w:val="29"/>
          <w:bdr w:val="none" w:sz="0" w:space="0" w:color="auto" w:frame="1"/>
          <w:shd w:val="clear" w:color="auto" w:fill="F5F5F5"/>
        </w:rPr>
        <w:t>a</w:t>
      </w:r>
      <w:r w:rsidR="00AE6252" w:rsidRPr="00AE6252">
        <w:rPr>
          <w:rFonts w:ascii="Arial" w:hAnsi="Arial" w:cs="Arial"/>
          <w:b w:val="0"/>
          <w:bCs w:val="0"/>
          <w:color w:val="737373"/>
          <w:sz w:val="29"/>
          <w:szCs w:val="29"/>
          <w:bdr w:val="none" w:sz="0" w:space="0" w:color="auto" w:frame="1"/>
          <w:shd w:val="clear" w:color="auto" w:fill="F5F5F5"/>
        </w:rPr>
        <w:t xml:space="preserve"> Feria de Energí</w:t>
      </w:r>
      <w:r w:rsidRPr="00AE6252">
        <w:rPr>
          <w:rFonts w:ascii="Arial" w:hAnsi="Arial" w:cs="Arial"/>
          <w:b w:val="0"/>
          <w:bCs w:val="0"/>
          <w:color w:val="737373"/>
          <w:sz w:val="29"/>
          <w:szCs w:val="29"/>
          <w:bdr w:val="none" w:sz="0" w:space="0" w:color="auto" w:frame="1"/>
          <w:shd w:val="clear" w:color="auto" w:fill="F5F5F5"/>
        </w:rPr>
        <w:t>a 2016</w:t>
      </w:r>
    </w:p>
    <w:p w:rsidR="0004692C" w:rsidRPr="00AE6252" w:rsidRDefault="0004692C" w:rsidP="0004692C">
      <w:pPr>
        <w:spacing w:line="348" w:lineRule="atLeast"/>
        <w:textAlignment w:val="baseline"/>
        <w:rPr>
          <w:rFonts w:ascii="Arial" w:hAnsi="Arial" w:cs="Arial"/>
          <w:color w:val="161616"/>
          <w:bdr w:val="none" w:sz="0" w:space="0" w:color="auto" w:frame="1"/>
          <w:shd w:val="clear" w:color="auto" w:fill="F5F5F5"/>
        </w:rPr>
      </w:pPr>
      <w:proofErr w:type="spellStart"/>
      <w:r w:rsidRPr="00AE6252">
        <w:rPr>
          <w:rFonts w:ascii="Arial" w:hAnsi="Arial" w:cs="Arial"/>
          <w:color w:val="505050"/>
          <w:bdr w:val="none" w:sz="0" w:space="0" w:color="auto" w:frame="1"/>
          <w:shd w:val="clear" w:color="auto" w:fill="F5F5F5"/>
        </w:rPr>
        <w:t>Obelux</w:t>
      </w:r>
      <w:proofErr w:type="spellEnd"/>
      <w:r w:rsidRPr="00AE6252">
        <w:rPr>
          <w:rFonts w:ascii="Arial" w:hAnsi="Arial" w:cs="Arial"/>
          <w:color w:val="505050"/>
          <w:bdr w:val="none" w:sz="0" w:space="0" w:color="auto" w:frame="1"/>
          <w:shd w:val="clear" w:color="auto" w:fill="F5F5F5"/>
        </w:rPr>
        <w:t xml:space="preserve"> </w:t>
      </w:r>
      <w:proofErr w:type="spellStart"/>
      <w:r w:rsidRPr="00AE6252">
        <w:rPr>
          <w:rFonts w:ascii="Arial" w:hAnsi="Arial" w:cs="Arial"/>
          <w:color w:val="505050"/>
          <w:bdr w:val="none" w:sz="0" w:space="0" w:color="auto" w:frame="1"/>
          <w:shd w:val="clear" w:color="auto" w:fill="F5F5F5"/>
        </w:rPr>
        <w:t>Oy</w:t>
      </w:r>
      <w:proofErr w:type="spellEnd"/>
      <w:r w:rsidRPr="00AE6252">
        <w:rPr>
          <w:rFonts w:ascii="Arial" w:hAnsi="Arial" w:cs="Arial"/>
          <w:color w:val="505050"/>
          <w:bdr w:val="none" w:sz="0" w:space="0" w:color="auto" w:frame="1"/>
          <w:shd w:val="clear" w:color="auto" w:fill="F5F5F5"/>
        </w:rPr>
        <w:t xml:space="preserve">, </w:t>
      </w:r>
      <w:r w:rsidR="00AE6252" w:rsidRPr="00AE6252">
        <w:rPr>
          <w:rFonts w:ascii="Arial" w:hAnsi="Arial" w:cs="Arial"/>
          <w:color w:val="505050"/>
          <w:bdr w:val="none" w:sz="0" w:space="0" w:color="auto" w:frame="1"/>
          <w:shd w:val="clear" w:color="auto" w:fill="F5F5F5"/>
        </w:rPr>
        <w:t>fabric</w:t>
      </w:r>
      <w:r w:rsidRPr="00AE6252">
        <w:rPr>
          <w:rFonts w:ascii="Arial" w:hAnsi="Arial" w:cs="Arial"/>
          <w:color w:val="505050"/>
          <w:bdr w:val="none" w:sz="0" w:space="0" w:color="auto" w:frame="1"/>
          <w:shd w:val="clear" w:color="auto" w:fill="F5F5F5"/>
        </w:rPr>
        <w:t>a</w:t>
      </w:r>
      <w:r w:rsidR="00AE6252" w:rsidRPr="00AE6252">
        <w:rPr>
          <w:rFonts w:ascii="Arial" w:hAnsi="Arial" w:cs="Arial"/>
          <w:color w:val="505050"/>
          <w:bdr w:val="none" w:sz="0" w:space="0" w:color="auto" w:frame="1"/>
          <w:shd w:val="clear" w:color="auto" w:fill="F5F5F5"/>
        </w:rPr>
        <w:t>nte</w:t>
      </w:r>
      <w:r w:rsidRPr="00AE6252">
        <w:rPr>
          <w:rFonts w:ascii="Arial" w:hAnsi="Arial" w:cs="Arial"/>
          <w:color w:val="505050"/>
          <w:bdr w:val="none" w:sz="0" w:space="0" w:color="auto" w:frame="1"/>
          <w:shd w:val="clear" w:color="auto" w:fill="F5F5F5"/>
        </w:rPr>
        <w:t xml:space="preserve"> Finland</w:t>
      </w:r>
      <w:r w:rsidR="00AE6252" w:rsidRPr="00AE6252">
        <w:rPr>
          <w:rFonts w:ascii="Arial" w:hAnsi="Arial" w:cs="Arial"/>
          <w:color w:val="505050"/>
          <w:bdr w:val="none" w:sz="0" w:space="0" w:color="auto" w:frame="1"/>
          <w:shd w:val="clear" w:color="auto" w:fill="F5F5F5"/>
        </w:rPr>
        <w:t>és de luces de obstáculos LED,</w:t>
      </w:r>
      <w:r w:rsidR="00FC2BB6" w:rsidRPr="00AE6252">
        <w:rPr>
          <w:rFonts w:ascii="Arial" w:hAnsi="Arial" w:cs="Arial"/>
          <w:color w:val="505050"/>
          <w:bdr w:val="none" w:sz="0" w:space="0" w:color="auto" w:frame="1"/>
          <w:shd w:val="clear" w:color="auto" w:fill="F5F5F5"/>
        </w:rPr>
        <w:t xml:space="preserve"> </w:t>
      </w:r>
      <w:r w:rsidR="00AE6252" w:rsidRPr="00AE6252">
        <w:rPr>
          <w:rFonts w:ascii="Arial" w:hAnsi="Arial" w:cs="Arial"/>
          <w:color w:val="505050"/>
          <w:bdr w:val="none" w:sz="0" w:space="0" w:color="auto" w:frame="1"/>
          <w:shd w:val="clear" w:color="auto" w:fill="F5F5F5"/>
        </w:rPr>
        <w:t>e</w:t>
      </w:r>
      <w:r w:rsidR="00AE6252">
        <w:rPr>
          <w:rFonts w:ascii="Arial" w:hAnsi="Arial" w:cs="Arial"/>
          <w:color w:val="505050"/>
          <w:bdr w:val="none" w:sz="0" w:space="0" w:color="auto" w:frame="1"/>
          <w:shd w:val="clear" w:color="auto" w:fill="F5F5F5"/>
        </w:rPr>
        <w:t xml:space="preserve">stará presente Feria de Energía Finlandesa ENERGIA 2016, </w:t>
      </w:r>
      <w:proofErr w:type="gramStart"/>
      <w:r w:rsidR="00AE6252">
        <w:rPr>
          <w:rFonts w:ascii="Arial" w:hAnsi="Arial" w:cs="Arial"/>
          <w:color w:val="505050"/>
          <w:bdr w:val="none" w:sz="0" w:space="0" w:color="auto" w:frame="1"/>
          <w:shd w:val="clear" w:color="auto" w:fill="F5F5F5"/>
        </w:rPr>
        <w:t>del  2</w:t>
      </w:r>
      <w:proofErr w:type="gramEnd"/>
      <w:r w:rsidR="00AE6252">
        <w:rPr>
          <w:rFonts w:ascii="Arial" w:hAnsi="Arial" w:cs="Arial"/>
          <w:color w:val="505050"/>
          <w:bdr w:val="none" w:sz="0" w:space="0" w:color="auto" w:frame="1"/>
          <w:shd w:val="clear" w:color="auto" w:fill="F5F5F5"/>
        </w:rPr>
        <w:t xml:space="preserve">5 al 27 de Octubre en </w:t>
      </w:r>
      <w:proofErr w:type="spellStart"/>
      <w:r w:rsidR="00AE6252">
        <w:rPr>
          <w:rFonts w:ascii="Arial" w:hAnsi="Arial" w:cs="Arial"/>
          <w:color w:val="505050"/>
          <w:bdr w:val="none" w:sz="0" w:space="0" w:color="auto" w:frame="1"/>
          <w:shd w:val="clear" w:color="auto" w:fill="F5F5F5"/>
        </w:rPr>
        <w:t>Tampere</w:t>
      </w:r>
      <w:proofErr w:type="spellEnd"/>
      <w:r w:rsidR="00AE6252">
        <w:rPr>
          <w:rFonts w:ascii="Arial" w:hAnsi="Arial" w:cs="Arial"/>
          <w:color w:val="505050"/>
          <w:bdr w:val="none" w:sz="0" w:space="0" w:color="auto" w:frame="1"/>
          <w:shd w:val="clear" w:color="auto" w:fill="F5F5F5"/>
        </w:rPr>
        <w:t xml:space="preserve">, Finlandia, stand de </w:t>
      </w:r>
      <w:proofErr w:type="spellStart"/>
      <w:r w:rsidR="00AE6252">
        <w:rPr>
          <w:rFonts w:ascii="Arial" w:hAnsi="Arial" w:cs="Arial"/>
          <w:color w:val="505050"/>
          <w:bdr w:val="none" w:sz="0" w:space="0" w:color="auto" w:frame="1"/>
          <w:shd w:val="clear" w:color="auto" w:fill="F5F5F5"/>
        </w:rPr>
        <w:t>Obelux</w:t>
      </w:r>
      <w:proofErr w:type="spellEnd"/>
      <w:r w:rsidR="00AE6252">
        <w:rPr>
          <w:rFonts w:ascii="Arial" w:hAnsi="Arial" w:cs="Arial"/>
          <w:color w:val="505050"/>
          <w:bdr w:val="none" w:sz="0" w:space="0" w:color="auto" w:frame="1"/>
          <w:shd w:val="clear" w:color="auto" w:fill="F5F5F5"/>
        </w:rPr>
        <w:t xml:space="preserve"> E417.</w:t>
      </w:r>
    </w:p>
    <w:p w:rsidR="0004692C" w:rsidRPr="00AE6252" w:rsidRDefault="0004692C" w:rsidP="00AE6252">
      <w:pPr>
        <w:pStyle w:val="Ttulo3"/>
        <w:shd w:val="clear" w:color="auto" w:fill="F5F5F5"/>
        <w:spacing w:before="0" w:line="348" w:lineRule="atLeast"/>
        <w:textAlignment w:val="baseline"/>
      </w:pPr>
      <w:r>
        <w:fldChar w:fldCharType="end"/>
      </w:r>
    </w:p>
    <w:p w:rsidR="0004692C" w:rsidRPr="004259BD" w:rsidRDefault="0004692C" w:rsidP="004259BD">
      <w:pPr>
        <w:rPr>
          <w:rStyle w:val="Hipervnculo"/>
          <w:color w:val="auto"/>
          <w:u w:val="none"/>
          <w:lang w:val="en-US"/>
        </w:rPr>
      </w:pPr>
      <w:r>
        <w:rPr>
          <w:noProof/>
          <w:lang w:eastAsia="es-ES"/>
        </w:rPr>
        <w:drawing>
          <wp:inline distT="0" distB="0" distL="0" distR="0" wp14:anchorId="48D13F56" wp14:editId="67709EE9">
            <wp:extent cx="2800350" cy="13430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350" cy="1343025"/>
                    </a:xfrm>
                    <a:prstGeom prst="rect">
                      <a:avLst/>
                    </a:prstGeom>
                  </pic:spPr>
                </pic:pic>
              </a:graphicData>
            </a:graphic>
          </wp:inline>
        </w:drawing>
      </w:r>
      <w:r>
        <w:fldChar w:fldCharType="begin"/>
      </w:r>
      <w:r>
        <w:instrText xml:space="preserve"> HYPERLINK "http://www.obelux.com/News/Article/ArticleId/33?Return=108" </w:instrText>
      </w:r>
      <w:r>
        <w:fldChar w:fldCharType="separate"/>
      </w:r>
    </w:p>
    <w:p w:rsidR="0004692C" w:rsidRPr="0002416F" w:rsidRDefault="0002416F" w:rsidP="0004692C">
      <w:pPr>
        <w:pStyle w:val="Ttulo2"/>
        <w:spacing w:before="0" w:beforeAutospacing="0" w:after="96" w:afterAutospacing="0" w:line="348" w:lineRule="atLeast"/>
        <w:textAlignment w:val="baseline"/>
        <w:rPr>
          <w:b w:val="0"/>
          <w:bCs w:val="0"/>
          <w:color w:val="737373"/>
          <w:sz w:val="29"/>
          <w:szCs w:val="29"/>
        </w:rPr>
      </w:pPr>
      <w:r w:rsidRPr="0002416F">
        <w:rPr>
          <w:rFonts w:ascii="Arial" w:hAnsi="Arial" w:cs="Arial"/>
          <w:b w:val="0"/>
          <w:bCs w:val="0"/>
          <w:color w:val="737373"/>
          <w:sz w:val="29"/>
          <w:szCs w:val="29"/>
          <w:bdr w:val="none" w:sz="0" w:space="0" w:color="auto" w:frame="1"/>
          <w:shd w:val="clear" w:color="auto" w:fill="F5F5F5"/>
        </w:rPr>
        <w:t>El</w:t>
      </w:r>
      <w:r w:rsidR="0004692C" w:rsidRPr="0002416F">
        <w:rPr>
          <w:rFonts w:ascii="Arial" w:hAnsi="Arial" w:cs="Arial"/>
          <w:b w:val="0"/>
          <w:bCs w:val="0"/>
          <w:color w:val="737373"/>
          <w:sz w:val="29"/>
          <w:szCs w:val="29"/>
          <w:bdr w:val="none" w:sz="0" w:space="0" w:color="auto" w:frame="1"/>
          <w:shd w:val="clear" w:color="auto" w:fill="F5F5F5"/>
        </w:rPr>
        <w:t xml:space="preserve"> Tour </w:t>
      </w:r>
      <w:proofErr w:type="spellStart"/>
      <w:r w:rsidR="0004692C" w:rsidRPr="0002416F">
        <w:rPr>
          <w:rFonts w:ascii="Arial" w:hAnsi="Arial" w:cs="Arial"/>
          <w:b w:val="0"/>
          <w:bCs w:val="0"/>
          <w:color w:val="737373"/>
          <w:sz w:val="29"/>
          <w:szCs w:val="29"/>
          <w:bdr w:val="none" w:sz="0" w:space="0" w:color="auto" w:frame="1"/>
          <w:shd w:val="clear" w:color="auto" w:fill="F5F5F5"/>
        </w:rPr>
        <w:t>Incity</w:t>
      </w:r>
      <w:proofErr w:type="spellEnd"/>
      <w:r w:rsidR="0004692C" w:rsidRPr="0002416F">
        <w:rPr>
          <w:rFonts w:ascii="Arial" w:hAnsi="Arial" w:cs="Arial"/>
          <w:b w:val="0"/>
          <w:bCs w:val="0"/>
          <w:color w:val="737373"/>
          <w:sz w:val="29"/>
          <w:szCs w:val="29"/>
          <w:bdr w:val="none" w:sz="0" w:space="0" w:color="auto" w:frame="1"/>
          <w:shd w:val="clear" w:color="auto" w:fill="F5F5F5"/>
        </w:rPr>
        <w:t xml:space="preserve"> </w:t>
      </w:r>
      <w:r w:rsidRPr="0002416F">
        <w:rPr>
          <w:rFonts w:ascii="Arial" w:hAnsi="Arial" w:cs="Arial"/>
          <w:b w:val="0"/>
          <w:bCs w:val="0"/>
          <w:color w:val="737373"/>
          <w:sz w:val="29"/>
          <w:szCs w:val="29"/>
          <w:bdr w:val="none" w:sz="0" w:space="0" w:color="auto" w:frame="1"/>
          <w:shd w:val="clear" w:color="auto" w:fill="F5F5F5"/>
        </w:rPr>
        <w:t>e</w:t>
      </w:r>
      <w:r w:rsidR="0004692C" w:rsidRPr="0002416F">
        <w:rPr>
          <w:rFonts w:ascii="Arial" w:hAnsi="Arial" w:cs="Arial"/>
          <w:b w:val="0"/>
          <w:bCs w:val="0"/>
          <w:color w:val="737373"/>
          <w:sz w:val="29"/>
          <w:szCs w:val="29"/>
          <w:bdr w:val="none" w:sz="0" w:space="0" w:color="auto" w:frame="1"/>
          <w:shd w:val="clear" w:color="auto" w:fill="F5F5F5"/>
        </w:rPr>
        <w:t xml:space="preserve">n Lyon </w:t>
      </w:r>
      <w:r w:rsidRPr="0002416F">
        <w:rPr>
          <w:rFonts w:ascii="Arial" w:hAnsi="Arial" w:cs="Arial"/>
          <w:b w:val="0"/>
          <w:bCs w:val="0"/>
          <w:color w:val="737373"/>
          <w:sz w:val="29"/>
          <w:szCs w:val="29"/>
          <w:bdr w:val="none" w:sz="0" w:space="0" w:color="auto" w:frame="1"/>
          <w:shd w:val="clear" w:color="auto" w:fill="F5F5F5"/>
        </w:rPr>
        <w:t>lleva instaladas Luces de Obstá</w:t>
      </w:r>
      <w:r>
        <w:rPr>
          <w:rFonts w:ascii="Arial" w:hAnsi="Arial" w:cs="Arial"/>
          <w:b w:val="0"/>
          <w:bCs w:val="0"/>
          <w:color w:val="737373"/>
          <w:sz w:val="29"/>
          <w:szCs w:val="29"/>
          <w:bdr w:val="none" w:sz="0" w:space="0" w:color="auto" w:frame="1"/>
          <w:shd w:val="clear" w:color="auto" w:fill="F5F5F5"/>
        </w:rPr>
        <w:t>culos de Aviación</w:t>
      </w:r>
      <w:r w:rsidR="0004692C" w:rsidRPr="0002416F">
        <w:rPr>
          <w:rFonts w:ascii="Arial" w:hAnsi="Arial" w:cs="Arial"/>
          <w:b w:val="0"/>
          <w:bCs w:val="0"/>
          <w:color w:val="737373"/>
          <w:sz w:val="29"/>
          <w:szCs w:val="29"/>
          <w:bdr w:val="none" w:sz="0" w:space="0" w:color="auto" w:frame="1"/>
          <w:shd w:val="clear" w:color="auto" w:fill="F5F5F5"/>
        </w:rPr>
        <w:t xml:space="preserve"> </w:t>
      </w:r>
      <w:proofErr w:type="spellStart"/>
      <w:r w:rsidR="0004692C" w:rsidRPr="0002416F">
        <w:rPr>
          <w:rFonts w:ascii="Arial" w:hAnsi="Arial" w:cs="Arial"/>
          <w:b w:val="0"/>
          <w:bCs w:val="0"/>
          <w:color w:val="737373"/>
          <w:sz w:val="29"/>
          <w:szCs w:val="29"/>
          <w:bdr w:val="none" w:sz="0" w:space="0" w:color="auto" w:frame="1"/>
          <w:shd w:val="clear" w:color="auto" w:fill="F5F5F5"/>
        </w:rPr>
        <w:t>Ob</w:t>
      </w:r>
      <w:r>
        <w:rPr>
          <w:rFonts w:ascii="Arial" w:hAnsi="Arial" w:cs="Arial"/>
          <w:b w:val="0"/>
          <w:bCs w:val="0"/>
          <w:color w:val="737373"/>
          <w:sz w:val="29"/>
          <w:szCs w:val="29"/>
          <w:bdr w:val="none" w:sz="0" w:space="0" w:color="auto" w:frame="1"/>
          <w:shd w:val="clear" w:color="auto" w:fill="F5F5F5"/>
        </w:rPr>
        <w:t>elux</w:t>
      </w:r>
      <w:proofErr w:type="spellEnd"/>
    </w:p>
    <w:p w:rsidR="0004692C" w:rsidRPr="00F15FF5" w:rsidRDefault="0002416F" w:rsidP="0004692C">
      <w:pPr>
        <w:spacing w:line="348" w:lineRule="atLeast"/>
        <w:textAlignment w:val="baseline"/>
        <w:rPr>
          <w:rFonts w:ascii="Arial" w:hAnsi="Arial" w:cs="Arial"/>
          <w:color w:val="161616"/>
          <w:bdr w:val="none" w:sz="0" w:space="0" w:color="auto" w:frame="1"/>
          <w:shd w:val="clear" w:color="auto" w:fill="F5F5F5"/>
        </w:rPr>
      </w:pPr>
      <w:r w:rsidRPr="00822606">
        <w:rPr>
          <w:rFonts w:ascii="Arial" w:hAnsi="Arial" w:cs="Arial"/>
          <w:color w:val="161616"/>
          <w:bdr w:val="none" w:sz="0" w:space="0" w:color="auto" w:frame="1"/>
          <w:shd w:val="clear" w:color="auto" w:fill="F5F5F5"/>
        </w:rPr>
        <w:t xml:space="preserve">El </w:t>
      </w:r>
      <w:r w:rsidR="0004692C" w:rsidRPr="00822606">
        <w:rPr>
          <w:rFonts w:ascii="Arial" w:hAnsi="Arial" w:cs="Arial"/>
          <w:color w:val="161616"/>
          <w:bdr w:val="none" w:sz="0" w:space="0" w:color="auto" w:frame="1"/>
          <w:shd w:val="clear" w:color="auto" w:fill="F5F5F5"/>
        </w:rPr>
        <w:t xml:space="preserve">Tour </w:t>
      </w:r>
      <w:proofErr w:type="spellStart"/>
      <w:r w:rsidR="0004692C" w:rsidRPr="00822606">
        <w:rPr>
          <w:rFonts w:ascii="Arial" w:hAnsi="Arial" w:cs="Arial"/>
          <w:color w:val="161616"/>
          <w:bdr w:val="none" w:sz="0" w:space="0" w:color="auto" w:frame="1"/>
          <w:shd w:val="clear" w:color="auto" w:fill="F5F5F5"/>
        </w:rPr>
        <w:t>Incity</w:t>
      </w:r>
      <w:proofErr w:type="spellEnd"/>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es un rascacielos</w:t>
      </w:r>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e</w:t>
      </w:r>
      <w:r w:rsidR="0004692C" w:rsidRPr="00822606">
        <w:rPr>
          <w:rFonts w:ascii="Arial" w:hAnsi="Arial" w:cs="Arial"/>
          <w:color w:val="161616"/>
          <w:bdr w:val="none" w:sz="0" w:space="0" w:color="auto" w:frame="1"/>
          <w:shd w:val="clear" w:color="auto" w:fill="F5F5F5"/>
        </w:rPr>
        <w:t>n e</w:t>
      </w:r>
      <w:r w:rsidR="00822606" w:rsidRPr="00822606">
        <w:rPr>
          <w:rFonts w:ascii="Arial" w:hAnsi="Arial" w:cs="Arial"/>
          <w:color w:val="161616"/>
          <w:bdr w:val="none" w:sz="0" w:space="0" w:color="auto" w:frame="1"/>
          <w:shd w:val="clear" w:color="auto" w:fill="F5F5F5"/>
        </w:rPr>
        <w:t>l</w:t>
      </w:r>
      <w:r w:rsidR="0004692C" w:rsidRPr="00822606">
        <w:rPr>
          <w:rFonts w:ascii="Arial" w:hAnsi="Arial" w:cs="Arial"/>
          <w:color w:val="161616"/>
          <w:bdr w:val="none" w:sz="0" w:space="0" w:color="auto" w:frame="1"/>
          <w:shd w:val="clear" w:color="auto" w:fill="F5F5F5"/>
        </w:rPr>
        <w:t xml:space="preserve"> centro</w:t>
      </w:r>
      <w:r w:rsidR="00822606" w:rsidRPr="00822606">
        <w:rPr>
          <w:rFonts w:ascii="Arial" w:hAnsi="Arial" w:cs="Arial"/>
          <w:color w:val="161616"/>
          <w:bdr w:val="none" w:sz="0" w:space="0" w:color="auto" w:frame="1"/>
          <w:shd w:val="clear" w:color="auto" w:fill="F5F5F5"/>
        </w:rPr>
        <w:t xml:space="preserve"> de negocios</w:t>
      </w:r>
      <w:r w:rsidR="00822606">
        <w:rPr>
          <w:rFonts w:ascii="Arial" w:hAnsi="Arial" w:cs="Arial"/>
          <w:color w:val="161616"/>
          <w:bdr w:val="none" w:sz="0" w:space="0" w:color="auto" w:frame="1"/>
          <w:shd w:val="clear" w:color="auto" w:fill="F5F5F5"/>
        </w:rPr>
        <w:t xml:space="preserve"> de</w:t>
      </w:r>
      <w:r w:rsidR="0004692C" w:rsidRPr="00822606">
        <w:rPr>
          <w:rFonts w:ascii="Arial" w:hAnsi="Arial" w:cs="Arial"/>
          <w:color w:val="161616"/>
          <w:bdr w:val="none" w:sz="0" w:space="0" w:color="auto" w:frame="1"/>
          <w:shd w:val="clear" w:color="auto" w:fill="F5F5F5"/>
        </w:rPr>
        <w:t xml:space="preserve"> </w:t>
      </w:r>
      <w:proofErr w:type="spellStart"/>
      <w:r w:rsidR="0004692C" w:rsidRPr="00822606">
        <w:rPr>
          <w:rFonts w:ascii="Arial" w:hAnsi="Arial" w:cs="Arial"/>
          <w:color w:val="161616"/>
          <w:bdr w:val="none" w:sz="0" w:space="0" w:color="auto" w:frame="1"/>
          <w:shd w:val="clear" w:color="auto" w:fill="F5F5F5"/>
        </w:rPr>
        <w:t>Part-Dieu</w:t>
      </w:r>
      <w:proofErr w:type="spellEnd"/>
      <w:r w:rsidR="0004692C" w:rsidRPr="00822606">
        <w:rPr>
          <w:rFonts w:ascii="Arial" w:hAnsi="Arial" w:cs="Arial"/>
          <w:color w:val="161616"/>
          <w:bdr w:val="none" w:sz="0" w:space="0" w:color="auto" w:frame="1"/>
          <w:shd w:val="clear" w:color="auto" w:fill="F5F5F5"/>
        </w:rPr>
        <w:t xml:space="preserve"> </w:t>
      </w:r>
      <w:r w:rsidR="00822606">
        <w:rPr>
          <w:rFonts w:ascii="Arial" w:hAnsi="Arial" w:cs="Arial"/>
          <w:color w:val="161616"/>
          <w:bdr w:val="none" w:sz="0" w:space="0" w:color="auto" w:frame="1"/>
          <w:shd w:val="clear" w:color="auto" w:fill="F5F5F5"/>
        </w:rPr>
        <w:t>e</w:t>
      </w:r>
      <w:r w:rsidR="0004692C" w:rsidRPr="00822606">
        <w:rPr>
          <w:rFonts w:ascii="Arial" w:hAnsi="Arial" w:cs="Arial"/>
          <w:color w:val="161616"/>
          <w:bdr w:val="none" w:sz="0" w:space="0" w:color="auto" w:frame="1"/>
          <w:shd w:val="clear" w:color="auto" w:fill="F5F5F5"/>
        </w:rPr>
        <w:t>n Lyon, Franc</w:t>
      </w:r>
      <w:r w:rsidR="00822606">
        <w:rPr>
          <w:rFonts w:ascii="Arial" w:hAnsi="Arial" w:cs="Arial"/>
          <w:color w:val="161616"/>
          <w:bdr w:val="none" w:sz="0" w:space="0" w:color="auto" w:frame="1"/>
          <w:shd w:val="clear" w:color="auto" w:fill="F5F5F5"/>
        </w:rPr>
        <w:t>ia</w:t>
      </w:r>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Tiene</w:t>
      </w:r>
      <w:r w:rsidR="0004692C" w:rsidRPr="00822606">
        <w:rPr>
          <w:rFonts w:ascii="Arial" w:hAnsi="Arial" w:cs="Arial"/>
          <w:color w:val="161616"/>
          <w:bdr w:val="none" w:sz="0" w:space="0" w:color="auto" w:frame="1"/>
          <w:shd w:val="clear" w:color="auto" w:fill="F5F5F5"/>
        </w:rPr>
        <w:t xml:space="preserve"> 202 metr</w:t>
      </w:r>
      <w:r w:rsidR="00822606" w:rsidRPr="00822606">
        <w:rPr>
          <w:rFonts w:ascii="Arial" w:hAnsi="Arial" w:cs="Arial"/>
          <w:color w:val="161616"/>
          <w:bdr w:val="none" w:sz="0" w:space="0" w:color="auto" w:frame="1"/>
          <w:shd w:val="clear" w:color="auto" w:fill="F5F5F5"/>
        </w:rPr>
        <w:t>os de altura</w:t>
      </w:r>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el</w:t>
      </w:r>
      <w:r w:rsidR="0004692C" w:rsidRPr="00822606">
        <w:rPr>
          <w:rFonts w:ascii="Arial" w:hAnsi="Arial" w:cs="Arial"/>
          <w:color w:val="161616"/>
          <w:bdr w:val="none" w:sz="0" w:space="0" w:color="auto" w:frame="1"/>
          <w:shd w:val="clear" w:color="auto" w:fill="F5F5F5"/>
        </w:rPr>
        <w:t xml:space="preserve"> Tour </w:t>
      </w:r>
      <w:proofErr w:type="spellStart"/>
      <w:r w:rsidR="0004692C" w:rsidRPr="00822606">
        <w:rPr>
          <w:rFonts w:ascii="Arial" w:hAnsi="Arial" w:cs="Arial"/>
          <w:color w:val="161616"/>
          <w:bdr w:val="none" w:sz="0" w:space="0" w:color="auto" w:frame="1"/>
          <w:shd w:val="clear" w:color="auto" w:fill="F5F5F5"/>
        </w:rPr>
        <w:t>Incity</w:t>
      </w:r>
      <w:proofErr w:type="spellEnd"/>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 xml:space="preserve">es </w:t>
      </w:r>
      <w:r w:rsidR="0004692C" w:rsidRPr="00822606">
        <w:rPr>
          <w:rFonts w:ascii="Arial" w:hAnsi="Arial" w:cs="Arial"/>
          <w:color w:val="161616"/>
          <w:bdr w:val="none" w:sz="0" w:space="0" w:color="auto" w:frame="1"/>
          <w:shd w:val="clear" w:color="auto" w:fill="F5F5F5"/>
        </w:rPr>
        <w:t>e</w:t>
      </w:r>
      <w:r w:rsidR="00822606">
        <w:rPr>
          <w:rFonts w:ascii="Arial" w:hAnsi="Arial" w:cs="Arial"/>
          <w:color w:val="161616"/>
          <w:bdr w:val="none" w:sz="0" w:space="0" w:color="auto" w:frame="1"/>
          <w:shd w:val="clear" w:color="auto" w:fill="F5F5F5"/>
        </w:rPr>
        <w:t>l</w:t>
      </w:r>
      <w:r w:rsidR="0004692C" w:rsidRPr="00822606">
        <w:rPr>
          <w:rFonts w:ascii="Arial" w:hAnsi="Arial" w:cs="Arial"/>
          <w:color w:val="161616"/>
          <w:bdr w:val="none" w:sz="0" w:space="0" w:color="auto" w:frame="1"/>
          <w:shd w:val="clear" w:color="auto" w:fill="F5F5F5"/>
        </w:rPr>
        <w:t xml:space="preserve"> </w:t>
      </w:r>
      <w:r w:rsidR="00822606">
        <w:rPr>
          <w:rFonts w:ascii="Arial" w:hAnsi="Arial" w:cs="Arial"/>
          <w:color w:val="161616"/>
          <w:bdr w:val="none" w:sz="0" w:space="0" w:color="auto" w:frame="1"/>
          <w:shd w:val="clear" w:color="auto" w:fill="F5F5F5"/>
        </w:rPr>
        <w:t>edificio más al</w:t>
      </w:r>
      <w:r w:rsidR="0004692C" w:rsidRPr="00822606">
        <w:rPr>
          <w:rFonts w:ascii="Arial" w:hAnsi="Arial" w:cs="Arial"/>
          <w:color w:val="161616"/>
          <w:bdr w:val="none" w:sz="0" w:space="0" w:color="auto" w:frame="1"/>
          <w:shd w:val="clear" w:color="auto" w:fill="F5F5F5"/>
        </w:rPr>
        <w:t>t</w:t>
      </w:r>
      <w:r w:rsidR="00822606">
        <w:rPr>
          <w:rFonts w:ascii="Arial" w:hAnsi="Arial" w:cs="Arial"/>
          <w:color w:val="161616"/>
          <w:bdr w:val="none" w:sz="0" w:space="0" w:color="auto" w:frame="1"/>
          <w:shd w:val="clear" w:color="auto" w:fill="F5F5F5"/>
        </w:rPr>
        <w:t xml:space="preserve">o de </w:t>
      </w:r>
      <w:r w:rsidR="0004692C" w:rsidRPr="00822606">
        <w:rPr>
          <w:rFonts w:ascii="Arial" w:hAnsi="Arial" w:cs="Arial"/>
          <w:color w:val="161616"/>
          <w:bdr w:val="none" w:sz="0" w:space="0" w:color="auto" w:frame="1"/>
          <w:shd w:val="clear" w:color="auto" w:fill="F5F5F5"/>
        </w:rPr>
        <w:t xml:space="preserve">Lyon. </w:t>
      </w:r>
      <w:proofErr w:type="spellStart"/>
      <w:r w:rsidR="0004692C" w:rsidRPr="00822606">
        <w:rPr>
          <w:rFonts w:ascii="Arial" w:hAnsi="Arial" w:cs="Arial"/>
          <w:color w:val="161616"/>
          <w:bdr w:val="none" w:sz="0" w:space="0" w:color="auto" w:frame="1"/>
          <w:shd w:val="clear" w:color="auto" w:fill="F5F5F5"/>
        </w:rPr>
        <w:t>Obelux</w:t>
      </w:r>
      <w:proofErr w:type="spellEnd"/>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y</w:t>
      </w:r>
      <w:r w:rsidR="0004692C" w:rsidRPr="00822606">
        <w:rPr>
          <w:rFonts w:ascii="Arial" w:hAnsi="Arial" w:cs="Arial"/>
          <w:color w:val="161616"/>
          <w:bdr w:val="none" w:sz="0" w:space="0" w:color="auto" w:frame="1"/>
          <w:shd w:val="clear" w:color="auto" w:fill="F5F5F5"/>
        </w:rPr>
        <w:t xml:space="preserve"> s</w:t>
      </w:r>
      <w:r w:rsidR="00822606" w:rsidRPr="00822606">
        <w:rPr>
          <w:rFonts w:ascii="Arial" w:hAnsi="Arial" w:cs="Arial"/>
          <w:color w:val="161616"/>
          <w:bdr w:val="none" w:sz="0" w:space="0" w:color="auto" w:frame="1"/>
          <w:shd w:val="clear" w:color="auto" w:fill="F5F5F5"/>
        </w:rPr>
        <w:t xml:space="preserve">u </w:t>
      </w:r>
      <w:proofErr w:type="spellStart"/>
      <w:r w:rsidR="00822606" w:rsidRPr="00822606">
        <w:rPr>
          <w:rFonts w:ascii="Arial" w:hAnsi="Arial" w:cs="Arial"/>
          <w:color w:val="161616"/>
          <w:bdr w:val="none" w:sz="0" w:space="0" w:color="auto" w:frame="1"/>
          <w:shd w:val="clear" w:color="auto" w:fill="F5F5F5"/>
        </w:rPr>
        <w:t>partner</w:t>
      </w:r>
      <w:proofErr w:type="spellEnd"/>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francés</w:t>
      </w:r>
      <w:r w:rsidR="0004692C" w:rsidRPr="00822606">
        <w:rPr>
          <w:rFonts w:ascii="Arial" w:hAnsi="Arial" w:cs="Arial"/>
          <w:color w:val="161616"/>
          <w:bdr w:val="none" w:sz="0" w:space="0" w:color="auto" w:frame="1"/>
          <w:shd w:val="clear" w:color="auto" w:fill="F5F5F5"/>
        </w:rPr>
        <w:t xml:space="preserve">, </w:t>
      </w:r>
      <w:proofErr w:type="spellStart"/>
      <w:r w:rsidR="0004692C" w:rsidRPr="00822606">
        <w:rPr>
          <w:rFonts w:ascii="Arial" w:hAnsi="Arial" w:cs="Arial"/>
          <w:color w:val="161616"/>
          <w:bdr w:val="none" w:sz="0" w:space="0" w:color="auto" w:frame="1"/>
          <w:shd w:val="clear" w:color="auto" w:fill="F5F5F5"/>
        </w:rPr>
        <w:t>Encis</w:t>
      </w:r>
      <w:proofErr w:type="spellEnd"/>
      <w:r w:rsidR="0004692C" w:rsidRPr="00822606">
        <w:rPr>
          <w:rFonts w:ascii="Arial" w:hAnsi="Arial" w:cs="Arial"/>
          <w:color w:val="161616"/>
          <w:bdr w:val="none" w:sz="0" w:space="0" w:color="auto" w:frame="1"/>
          <w:shd w:val="clear" w:color="auto" w:fill="F5F5F5"/>
        </w:rPr>
        <w:t xml:space="preserve"> </w:t>
      </w:r>
      <w:proofErr w:type="spellStart"/>
      <w:r w:rsidR="0004692C" w:rsidRPr="00822606">
        <w:rPr>
          <w:rFonts w:ascii="Arial" w:hAnsi="Arial" w:cs="Arial"/>
          <w:color w:val="161616"/>
          <w:bdr w:val="none" w:sz="0" w:space="0" w:color="auto" w:frame="1"/>
          <w:shd w:val="clear" w:color="auto" w:fill="F5F5F5"/>
        </w:rPr>
        <w:t>Wind</w:t>
      </w:r>
      <w:proofErr w:type="spellEnd"/>
      <w:r w:rsidR="0004692C" w:rsidRPr="00822606">
        <w:rPr>
          <w:rFonts w:ascii="Arial" w:hAnsi="Arial" w:cs="Arial"/>
          <w:color w:val="161616"/>
          <w:bdr w:val="none" w:sz="0" w:space="0" w:color="auto" w:frame="1"/>
          <w:shd w:val="clear" w:color="auto" w:fill="F5F5F5"/>
        </w:rPr>
        <w:t xml:space="preserve">, </w:t>
      </w:r>
      <w:r w:rsidR="00822606" w:rsidRPr="00822606">
        <w:rPr>
          <w:rFonts w:ascii="Arial" w:hAnsi="Arial" w:cs="Arial"/>
          <w:color w:val="161616"/>
          <w:bdr w:val="none" w:sz="0" w:space="0" w:color="auto" w:frame="1"/>
          <w:shd w:val="clear" w:color="auto" w:fill="F5F5F5"/>
        </w:rPr>
        <w:t>fueron elegidos para instalar el sistema de</w:t>
      </w:r>
      <w:r w:rsidR="00822606">
        <w:rPr>
          <w:rFonts w:ascii="Arial" w:hAnsi="Arial" w:cs="Arial"/>
          <w:color w:val="161616"/>
          <w:bdr w:val="none" w:sz="0" w:space="0" w:color="auto" w:frame="1"/>
          <w:shd w:val="clear" w:color="auto" w:fill="F5F5F5"/>
        </w:rPr>
        <w:t xml:space="preserve"> luces de Alta Intensidad Tipo A</w:t>
      </w:r>
      <w:r w:rsidR="0004692C" w:rsidRPr="00822606">
        <w:rPr>
          <w:rFonts w:ascii="Arial" w:hAnsi="Arial" w:cs="Arial"/>
          <w:color w:val="161616"/>
          <w:bdr w:val="none" w:sz="0" w:space="0" w:color="auto" w:frame="1"/>
          <w:shd w:val="clear" w:color="auto" w:fill="F5F5F5"/>
        </w:rPr>
        <w:t xml:space="preserve"> </w:t>
      </w:r>
      <w:r w:rsidR="00822606">
        <w:rPr>
          <w:rFonts w:ascii="Arial" w:hAnsi="Arial" w:cs="Arial"/>
          <w:color w:val="161616"/>
          <w:bdr w:val="none" w:sz="0" w:space="0" w:color="auto" w:frame="1"/>
          <w:shd w:val="clear" w:color="auto" w:fill="F5F5F5"/>
        </w:rPr>
        <w:t>como un hito e</w:t>
      </w:r>
      <w:r w:rsidR="0004692C" w:rsidRPr="00822606">
        <w:rPr>
          <w:rFonts w:ascii="Arial" w:hAnsi="Arial" w:cs="Arial"/>
          <w:color w:val="161616"/>
          <w:bdr w:val="none" w:sz="0" w:space="0" w:color="auto" w:frame="1"/>
          <w:shd w:val="clear" w:color="auto" w:fill="F5F5F5"/>
        </w:rPr>
        <w:t>n Franc</w:t>
      </w:r>
      <w:r w:rsidR="00822606">
        <w:rPr>
          <w:rFonts w:ascii="Arial" w:hAnsi="Arial" w:cs="Arial"/>
          <w:color w:val="161616"/>
          <w:bdr w:val="none" w:sz="0" w:space="0" w:color="auto" w:frame="1"/>
          <w:shd w:val="clear" w:color="auto" w:fill="F5F5F5"/>
        </w:rPr>
        <w:t>ia</w:t>
      </w:r>
      <w:r w:rsidR="0004692C" w:rsidRPr="00822606">
        <w:rPr>
          <w:rFonts w:ascii="Arial" w:hAnsi="Arial" w:cs="Arial"/>
          <w:color w:val="161616"/>
          <w:bdr w:val="none" w:sz="0" w:space="0" w:color="auto" w:frame="1"/>
          <w:shd w:val="clear" w:color="auto" w:fill="F5F5F5"/>
        </w:rPr>
        <w:t xml:space="preserve">. </w:t>
      </w:r>
      <w:r w:rsidR="00F15FF5" w:rsidRPr="00F15FF5">
        <w:rPr>
          <w:rFonts w:ascii="Arial" w:hAnsi="Arial" w:cs="Arial"/>
          <w:color w:val="161616"/>
          <w:bdr w:val="none" w:sz="0" w:space="0" w:color="auto" w:frame="1"/>
          <w:shd w:val="clear" w:color="auto" w:fill="F5F5F5"/>
        </w:rPr>
        <w:t xml:space="preserve">Una complicada instalación en la que se utilizó un </w:t>
      </w:r>
      <w:r w:rsidR="00F15FF5">
        <w:rPr>
          <w:rFonts w:ascii="Arial" w:hAnsi="Arial" w:cs="Arial"/>
          <w:color w:val="161616"/>
          <w:bdr w:val="none" w:sz="0" w:space="0" w:color="auto" w:frame="1"/>
          <w:shd w:val="clear" w:color="auto" w:fill="F5F5F5"/>
        </w:rPr>
        <w:t>helicóptero reunió multitud de gente en la ciudad de Lyon</w:t>
      </w:r>
      <w:r w:rsidR="0004692C" w:rsidRPr="00F15FF5">
        <w:rPr>
          <w:rFonts w:ascii="Arial" w:hAnsi="Arial" w:cs="Arial"/>
          <w:color w:val="161616"/>
          <w:bdr w:val="none" w:sz="0" w:space="0" w:color="auto" w:frame="1"/>
          <w:shd w:val="clear" w:color="auto" w:fill="F5F5F5"/>
        </w:rPr>
        <w:t>.</w:t>
      </w:r>
      <w:r w:rsidR="0004692C" w:rsidRPr="00F15FF5">
        <w:rPr>
          <w:noProof/>
          <w:lang w:eastAsia="es-ES"/>
        </w:rPr>
        <w:t xml:space="preserve"> </w:t>
      </w:r>
    </w:p>
    <w:p w:rsidR="0004692C" w:rsidRPr="00F15FF5" w:rsidRDefault="0004692C" w:rsidP="0004692C">
      <w:r>
        <w:fldChar w:fldCharType="end"/>
      </w:r>
    </w:p>
    <w:p w:rsidR="003E1E65" w:rsidRDefault="0004692C" w:rsidP="00E54B8D">
      <w:pPr>
        <w:rPr>
          <w:rFonts w:ascii="Arial" w:hAnsi="Arial" w:cs="Arial"/>
          <w:color w:val="505050"/>
        </w:rPr>
      </w:pPr>
      <w:r w:rsidRPr="001025A5">
        <w:rPr>
          <w:noProof/>
          <w:lang w:eastAsia="es-ES"/>
        </w:rPr>
        <w:lastRenderedPageBreak/>
        <w:drawing>
          <wp:inline distT="0" distB="0" distL="0" distR="0" wp14:anchorId="4B681604" wp14:editId="73217B08">
            <wp:extent cx="2905125" cy="1419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05125" cy="1419225"/>
                    </a:xfrm>
                    <a:prstGeom prst="rect">
                      <a:avLst/>
                    </a:prstGeom>
                  </pic:spPr>
                </pic:pic>
              </a:graphicData>
            </a:graphic>
          </wp:inline>
        </w:drawing>
      </w:r>
    </w:p>
    <w:p w:rsidR="00E54B8D" w:rsidRDefault="00E54B8D" w:rsidP="00E54B8D">
      <w:pPr>
        <w:pStyle w:val="Ttulo1"/>
        <w:shd w:val="clear" w:color="auto" w:fill="FFFFFF"/>
        <w:spacing w:before="150" w:after="150" w:line="600" w:lineRule="atLeast"/>
        <w:rPr>
          <w:rFonts w:ascii="Raleway" w:hAnsi="Raleway"/>
          <w:color w:val="333333"/>
          <w:sz w:val="54"/>
          <w:szCs w:val="54"/>
        </w:rPr>
      </w:pPr>
      <w:proofErr w:type="spellStart"/>
      <w:r>
        <w:rPr>
          <w:rFonts w:ascii="Raleway" w:hAnsi="Raleway"/>
          <w:b/>
          <w:bCs/>
          <w:color w:val="333333"/>
          <w:sz w:val="54"/>
          <w:szCs w:val="54"/>
        </w:rPr>
        <w:t>Obelux</w:t>
      </w:r>
      <w:proofErr w:type="spellEnd"/>
      <w:r>
        <w:rPr>
          <w:rFonts w:ascii="Raleway" w:hAnsi="Raleway"/>
          <w:b/>
          <w:bCs/>
          <w:color w:val="333333"/>
          <w:sz w:val="54"/>
          <w:szCs w:val="54"/>
        </w:rPr>
        <w:t xml:space="preserve"> presente en la </w:t>
      </w:r>
      <w:proofErr w:type="spellStart"/>
      <w:r>
        <w:rPr>
          <w:rFonts w:ascii="Raleway" w:hAnsi="Raleway"/>
          <w:b/>
          <w:bCs/>
          <w:color w:val="333333"/>
          <w:sz w:val="54"/>
          <w:szCs w:val="54"/>
        </w:rPr>
        <w:t>Wind</w:t>
      </w:r>
      <w:proofErr w:type="spellEnd"/>
      <w:r>
        <w:rPr>
          <w:rFonts w:ascii="Raleway" w:hAnsi="Raleway"/>
          <w:b/>
          <w:bCs/>
          <w:color w:val="333333"/>
          <w:sz w:val="54"/>
          <w:szCs w:val="54"/>
        </w:rPr>
        <w:t xml:space="preserve"> </w:t>
      </w:r>
      <w:proofErr w:type="spellStart"/>
      <w:r>
        <w:rPr>
          <w:rFonts w:ascii="Raleway" w:hAnsi="Raleway"/>
          <w:b/>
          <w:bCs/>
          <w:color w:val="333333"/>
          <w:sz w:val="54"/>
          <w:szCs w:val="54"/>
        </w:rPr>
        <w:t>Energy</w:t>
      </w:r>
      <w:proofErr w:type="spellEnd"/>
      <w:r>
        <w:rPr>
          <w:rFonts w:ascii="Raleway" w:hAnsi="Raleway"/>
          <w:b/>
          <w:bCs/>
          <w:color w:val="333333"/>
          <w:sz w:val="54"/>
          <w:szCs w:val="54"/>
        </w:rPr>
        <w:t xml:space="preserve"> </w:t>
      </w:r>
      <w:proofErr w:type="spellStart"/>
      <w:r>
        <w:rPr>
          <w:rFonts w:ascii="Raleway" w:hAnsi="Raleway"/>
          <w:b/>
          <w:bCs/>
          <w:color w:val="333333"/>
          <w:sz w:val="54"/>
          <w:szCs w:val="54"/>
        </w:rPr>
        <w:t>Hamburg</w:t>
      </w:r>
      <w:proofErr w:type="spellEnd"/>
      <w:r>
        <w:rPr>
          <w:rFonts w:ascii="Raleway" w:hAnsi="Raleway"/>
          <w:b/>
          <w:bCs/>
          <w:color w:val="333333"/>
          <w:sz w:val="54"/>
          <w:szCs w:val="54"/>
        </w:rPr>
        <w:t xml:space="preserve"> 2016</w:t>
      </w:r>
    </w:p>
    <w:p w:rsidR="00E54B8D" w:rsidRDefault="00E54B8D" w:rsidP="00E54B8D">
      <w:pPr>
        <w:rPr>
          <w:rFonts w:ascii="Arial" w:hAnsi="Arial" w:cs="Arial"/>
          <w:color w:val="505050"/>
        </w:rPr>
      </w:pPr>
      <w:proofErr w:type="spellStart"/>
      <w:r>
        <w:rPr>
          <w:rFonts w:ascii="Raleway" w:hAnsi="Raleway"/>
          <w:color w:val="444444"/>
          <w:sz w:val="18"/>
          <w:szCs w:val="18"/>
          <w:shd w:val="clear" w:color="auto" w:fill="FFFFFF"/>
        </w:rPr>
        <w:t>Obelux</w:t>
      </w:r>
      <w:proofErr w:type="spellEnd"/>
      <w:r>
        <w:rPr>
          <w:rFonts w:ascii="Raleway" w:hAnsi="Raleway"/>
          <w:color w:val="444444"/>
          <w:sz w:val="18"/>
          <w:szCs w:val="18"/>
          <w:shd w:val="clear" w:color="auto" w:fill="FFFFFF"/>
        </w:rPr>
        <w:t xml:space="preserve"> </w:t>
      </w:r>
      <w:proofErr w:type="spellStart"/>
      <w:r>
        <w:rPr>
          <w:rFonts w:ascii="Raleway" w:hAnsi="Raleway"/>
          <w:color w:val="444444"/>
          <w:sz w:val="18"/>
          <w:szCs w:val="18"/>
          <w:shd w:val="clear" w:color="auto" w:fill="FFFFFF"/>
        </w:rPr>
        <w:t>Oy</w:t>
      </w:r>
      <w:proofErr w:type="spellEnd"/>
      <w:r>
        <w:rPr>
          <w:rFonts w:ascii="Raleway" w:hAnsi="Raleway"/>
          <w:color w:val="444444"/>
          <w:sz w:val="18"/>
          <w:szCs w:val="18"/>
          <w:shd w:val="clear" w:color="auto" w:fill="FFFFFF"/>
        </w:rPr>
        <w:t xml:space="preserve">, fabricante finlandés de luces de obstáculos LED, estará presente como expositor en la Feria de Hamburgo este otoño. </w:t>
      </w:r>
      <w:proofErr w:type="spellStart"/>
      <w:r>
        <w:rPr>
          <w:rFonts w:ascii="Raleway" w:hAnsi="Raleway"/>
          <w:color w:val="444444"/>
          <w:sz w:val="18"/>
          <w:szCs w:val="18"/>
          <w:shd w:val="clear" w:color="auto" w:fill="FFFFFF"/>
        </w:rPr>
        <w:t>Wind</w:t>
      </w:r>
      <w:proofErr w:type="spellEnd"/>
      <w:r>
        <w:rPr>
          <w:rFonts w:ascii="Raleway" w:hAnsi="Raleway"/>
          <w:color w:val="444444"/>
          <w:sz w:val="18"/>
          <w:szCs w:val="18"/>
          <w:shd w:val="clear" w:color="auto" w:fill="FFFFFF"/>
        </w:rPr>
        <w:t xml:space="preserve"> </w:t>
      </w:r>
      <w:proofErr w:type="spellStart"/>
      <w:r>
        <w:rPr>
          <w:rFonts w:ascii="Raleway" w:hAnsi="Raleway"/>
          <w:color w:val="444444"/>
          <w:sz w:val="18"/>
          <w:szCs w:val="18"/>
          <w:shd w:val="clear" w:color="auto" w:fill="FFFFFF"/>
        </w:rPr>
        <w:t>Energy</w:t>
      </w:r>
      <w:proofErr w:type="spellEnd"/>
      <w:r>
        <w:rPr>
          <w:rFonts w:ascii="Raleway" w:hAnsi="Raleway"/>
          <w:color w:val="444444"/>
          <w:sz w:val="18"/>
          <w:szCs w:val="18"/>
          <w:shd w:val="clear" w:color="auto" w:fill="FFFFFF"/>
        </w:rPr>
        <w:t xml:space="preserve"> </w:t>
      </w:r>
      <w:proofErr w:type="spellStart"/>
      <w:r>
        <w:rPr>
          <w:rFonts w:ascii="Raleway" w:hAnsi="Raleway"/>
          <w:color w:val="444444"/>
          <w:sz w:val="18"/>
          <w:szCs w:val="18"/>
          <w:shd w:val="clear" w:color="auto" w:fill="FFFFFF"/>
        </w:rPr>
        <w:t>Hamburg</w:t>
      </w:r>
      <w:proofErr w:type="spellEnd"/>
      <w:r>
        <w:rPr>
          <w:rFonts w:ascii="Raleway" w:hAnsi="Raleway"/>
          <w:color w:val="444444"/>
          <w:sz w:val="18"/>
          <w:szCs w:val="18"/>
          <w:shd w:val="clear" w:color="auto" w:fill="FFFFFF"/>
        </w:rPr>
        <w:t xml:space="preserve"> está unida a la Conferencia anual de EWEA, haciendo el certamen aún más interesante para todos los agentes activos en el negocio eólico </w:t>
      </w:r>
      <w:proofErr w:type="spellStart"/>
      <w:r>
        <w:rPr>
          <w:rFonts w:ascii="Raleway" w:hAnsi="Raleway"/>
          <w:color w:val="444444"/>
          <w:sz w:val="18"/>
          <w:szCs w:val="18"/>
          <w:shd w:val="clear" w:color="auto" w:fill="FFFFFF"/>
        </w:rPr>
        <w:t>on&amp;off-shore</w:t>
      </w:r>
      <w:proofErr w:type="spellEnd"/>
      <w:r>
        <w:rPr>
          <w:rFonts w:ascii="Raleway" w:hAnsi="Raleway"/>
          <w:color w:val="444444"/>
          <w:sz w:val="18"/>
          <w:szCs w:val="18"/>
          <w:shd w:val="clear" w:color="auto" w:fill="FFFFFF"/>
        </w:rPr>
        <w:t xml:space="preserve">. 26-30 </w:t>
      </w:r>
      <w:proofErr w:type="gramStart"/>
      <w:r>
        <w:rPr>
          <w:rFonts w:ascii="Raleway" w:hAnsi="Raleway"/>
          <w:color w:val="444444"/>
          <w:sz w:val="18"/>
          <w:szCs w:val="18"/>
          <w:shd w:val="clear" w:color="auto" w:fill="FFFFFF"/>
        </w:rPr>
        <w:t>Septiembre</w:t>
      </w:r>
      <w:proofErr w:type="gramEnd"/>
      <w:r>
        <w:rPr>
          <w:rFonts w:ascii="Raleway" w:hAnsi="Raleway"/>
          <w:color w:val="444444"/>
          <w:sz w:val="18"/>
          <w:szCs w:val="18"/>
          <w:shd w:val="clear" w:color="auto" w:fill="FFFFFF"/>
        </w:rPr>
        <w:t xml:space="preserve"> 26-30, 2016 @ </w:t>
      </w:r>
      <w:proofErr w:type="spellStart"/>
      <w:r>
        <w:rPr>
          <w:rFonts w:ascii="Raleway" w:hAnsi="Raleway"/>
          <w:color w:val="444444"/>
          <w:sz w:val="18"/>
          <w:szCs w:val="18"/>
          <w:shd w:val="clear" w:color="auto" w:fill="FFFFFF"/>
        </w:rPr>
        <w:t>Hamburg</w:t>
      </w:r>
      <w:proofErr w:type="spellEnd"/>
      <w:r>
        <w:rPr>
          <w:rFonts w:ascii="Raleway" w:hAnsi="Raleway"/>
          <w:color w:val="444444"/>
          <w:sz w:val="18"/>
          <w:szCs w:val="18"/>
          <w:shd w:val="clear" w:color="auto" w:fill="FFFFFF"/>
        </w:rPr>
        <w:t xml:space="preserve"> </w:t>
      </w:r>
      <w:proofErr w:type="spellStart"/>
      <w:r>
        <w:rPr>
          <w:rFonts w:ascii="Raleway" w:hAnsi="Raleway"/>
          <w:color w:val="444444"/>
          <w:sz w:val="18"/>
          <w:szCs w:val="18"/>
          <w:shd w:val="clear" w:color="auto" w:fill="FFFFFF"/>
        </w:rPr>
        <w:t>Messe</w:t>
      </w:r>
      <w:proofErr w:type="spellEnd"/>
    </w:p>
    <w:p w:rsidR="003E1E65" w:rsidRDefault="003E1E65" w:rsidP="0004692C">
      <w:pPr>
        <w:rPr>
          <w:lang w:val="en-US"/>
        </w:rPr>
      </w:pPr>
    </w:p>
    <w:p w:rsidR="003E1E65" w:rsidRPr="004259BD" w:rsidRDefault="003E1E65" w:rsidP="004259BD">
      <w:pPr>
        <w:rPr>
          <w:lang w:val="en-US"/>
        </w:rPr>
      </w:pPr>
      <w:r>
        <w:rPr>
          <w:noProof/>
          <w:lang w:eastAsia="es-ES"/>
        </w:rPr>
        <w:drawing>
          <wp:inline distT="0" distB="0" distL="0" distR="0" wp14:anchorId="2DF3FC7C" wp14:editId="08082714">
            <wp:extent cx="2847975" cy="14859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148590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"http://www.obelux.com/News/Article/ArticleId/31?Return=108"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at VAASA WIND EXCHANGE &amp; SOLAR 2016</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Oy, Finnish based LED aviation obstruction light manufacturer, will be exhibiting at the Finnish energy trade show, Vaasa Wind Exchange &amp; Solar 2016, March 15-16, in Vaasa, Finland.</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4259BD" w:rsidRPr="002C52CE" w:rsidRDefault="004259BD" w:rsidP="003E1E65">
      <w:pPr>
        <w:rPr>
          <w:rFonts w:ascii="Times New Roman" w:eastAsia="Times New Roman" w:hAnsi="Times New Roman" w:cs="Times New Roman"/>
          <w:sz w:val="24"/>
          <w:szCs w:val="24"/>
          <w:lang w:val="en-US" w:eastAsia="es-ES"/>
        </w:rPr>
      </w:pPr>
    </w:p>
    <w:p w:rsidR="003E1E65" w:rsidRPr="004259BD" w:rsidRDefault="003E1E65" w:rsidP="004259BD">
      <w:pPr>
        <w:rPr>
          <w:lang w:val="en-US"/>
        </w:rPr>
      </w:pPr>
      <w:r>
        <w:rPr>
          <w:noProof/>
          <w:lang w:eastAsia="es-ES"/>
        </w:rPr>
        <w:drawing>
          <wp:inline distT="0" distB="0" distL="0" distR="0" wp14:anchorId="455F4708" wp14:editId="6668774D">
            <wp:extent cx="2809875" cy="1333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9875" cy="133350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"http://www.obelux.com/News/Article/ArticleId/30?Return=108"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Aviation Lights Are Marking </w:t>
      </w:r>
      <w:proofErr w:type="gramStart"/>
      <w:r w:rsidRPr="003E1E65">
        <w:rPr>
          <w:rFonts w:ascii="Arial" w:eastAsia="Times New Roman" w:hAnsi="Arial" w:cs="Arial"/>
          <w:color w:val="737373"/>
          <w:sz w:val="29"/>
          <w:szCs w:val="29"/>
          <w:bdr w:val="none" w:sz="0" w:space="0" w:color="auto" w:frame="1"/>
          <w:shd w:val="clear" w:color="auto" w:fill="F5F5F5"/>
          <w:lang w:val="en-US" w:eastAsia="es-ES"/>
        </w:rPr>
        <w:t>Th</w:t>
      </w:r>
      <w:proofErr w:type="gramEnd"/>
      <w:r w:rsidRPr="003E1E65">
        <w:rPr>
          <w:rFonts w:ascii="Arial" w:eastAsia="Times New Roman" w:hAnsi="Arial" w:cs="Arial"/>
          <w:color w:val="737373"/>
          <w:sz w:val="29"/>
          <w:szCs w:val="29"/>
          <w:bdr w:val="none" w:sz="0" w:space="0" w:color="auto" w:frame="1"/>
          <w:shd w:val="clear" w:color="auto" w:fill="F5F5F5"/>
          <w:lang w:val="en-US" w:eastAsia="es-ES"/>
        </w:rPr>
        <w:t>e Tallest Building In European Union, The Shard In London</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 xml:space="preserve">The Shard is over 300m skyscraper in </w:t>
      </w:r>
      <w:proofErr w:type="spellStart"/>
      <w:r w:rsidRPr="003E1E65">
        <w:rPr>
          <w:rFonts w:ascii="Arial" w:eastAsia="Times New Roman" w:hAnsi="Arial" w:cs="Arial"/>
          <w:color w:val="161616"/>
          <w:bdr w:val="none" w:sz="0" w:space="0" w:color="auto" w:frame="1"/>
          <w:shd w:val="clear" w:color="auto" w:fill="F5F5F5"/>
          <w:lang w:val="en-US" w:eastAsia="es-ES"/>
        </w:rPr>
        <w:t>Southwark</w:t>
      </w:r>
      <w:proofErr w:type="spellEnd"/>
      <w:r w:rsidRPr="003E1E65">
        <w:rPr>
          <w:rFonts w:ascii="Arial" w:eastAsia="Times New Roman" w:hAnsi="Arial" w:cs="Arial"/>
          <w:color w:val="161616"/>
          <w:bdr w:val="none" w:sz="0" w:space="0" w:color="auto" w:frame="1"/>
          <w:shd w:val="clear" w:color="auto" w:fill="F5F5F5"/>
          <w:lang w:val="en-US" w:eastAsia="es-ES"/>
        </w:rPr>
        <w:t xml:space="preserve">, London, the tallest building in European Union. Our UK partner, </w:t>
      </w:r>
      <w:proofErr w:type="spellStart"/>
      <w:r w:rsidRPr="003E1E65">
        <w:rPr>
          <w:rFonts w:ascii="Arial" w:eastAsia="Times New Roman" w:hAnsi="Arial" w:cs="Arial"/>
          <w:color w:val="161616"/>
          <w:bdr w:val="none" w:sz="0" w:space="0" w:color="auto" w:frame="1"/>
          <w:shd w:val="clear" w:color="auto" w:fill="F5F5F5"/>
          <w:lang w:val="en-US" w:eastAsia="es-ES"/>
        </w:rPr>
        <w:t>Contarnex</w:t>
      </w:r>
      <w:proofErr w:type="spellEnd"/>
      <w:r w:rsidRPr="003E1E65">
        <w:rPr>
          <w:rFonts w:ascii="Arial" w:eastAsia="Times New Roman" w:hAnsi="Arial" w:cs="Arial"/>
          <w:color w:val="161616"/>
          <w:bdr w:val="none" w:sz="0" w:space="0" w:color="auto" w:frame="1"/>
          <w:shd w:val="clear" w:color="auto" w:fill="F5F5F5"/>
          <w:lang w:val="en-US" w:eastAsia="es-ES"/>
        </w:rPr>
        <w:t xml:space="preserve"> Europe Ltd., was chosen to supply aviation obstruction lights to the iconic tower. The Shard skyscraper is equipped with 18 medium-intensity red steady-burning obstruction lights from </w:t>
      </w: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at six intermediary levels.</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3E1E65" w:rsidRPr="004259BD" w:rsidRDefault="003E1E65" w:rsidP="004259BD">
      <w:pPr>
        <w:rPr>
          <w:lang w:val="en-US"/>
        </w:rPr>
      </w:pPr>
      <w:r>
        <w:rPr>
          <w:noProof/>
          <w:lang w:eastAsia="es-ES"/>
        </w:rPr>
        <w:lastRenderedPageBreak/>
        <w:drawing>
          <wp:inline distT="0" distB="0" distL="0" distR="0" wp14:anchorId="4786DA99" wp14:editId="1BA7A921">
            <wp:extent cx="2743200" cy="12668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1266825"/>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"http://www.obelux.com/News/Article/ArticleId/29?Return=108"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3E1E65">
        <w:rPr>
          <w:rFonts w:ascii="Arial" w:eastAsia="Times New Roman" w:hAnsi="Arial" w:cs="Arial"/>
          <w:color w:val="737373"/>
          <w:sz w:val="29"/>
          <w:szCs w:val="29"/>
          <w:bdr w:val="none" w:sz="0" w:space="0" w:color="auto" w:frame="1"/>
          <w:shd w:val="clear" w:color="auto" w:fill="F5F5F5"/>
          <w:lang w:val="en-US" w:eastAsia="es-ES"/>
        </w:rPr>
        <w:t xml:space="preserve">OBELUX Delivers LED High-Intensity Obstruction Light System </w:t>
      </w:r>
      <w:proofErr w:type="gramStart"/>
      <w:r w:rsidRPr="003E1E65">
        <w:rPr>
          <w:rFonts w:ascii="Arial" w:eastAsia="Times New Roman" w:hAnsi="Arial" w:cs="Arial"/>
          <w:color w:val="737373"/>
          <w:sz w:val="29"/>
          <w:szCs w:val="29"/>
          <w:bdr w:val="none" w:sz="0" w:space="0" w:color="auto" w:frame="1"/>
          <w:shd w:val="clear" w:color="auto" w:fill="F5F5F5"/>
          <w:lang w:val="en-US" w:eastAsia="es-ES"/>
        </w:rPr>
        <w:t>T</w:t>
      </w:r>
      <w:proofErr w:type="gramEnd"/>
      <w:r w:rsidRPr="003E1E65">
        <w:rPr>
          <w:rFonts w:ascii="Arial" w:eastAsia="Times New Roman" w:hAnsi="Arial" w:cs="Arial"/>
          <w:color w:val="737373"/>
          <w:sz w:val="29"/>
          <w:szCs w:val="29"/>
          <w:bdr w:val="none" w:sz="0" w:space="0" w:color="auto" w:frame="1"/>
          <w:shd w:val="clear" w:color="auto" w:fill="F5F5F5"/>
          <w:lang w:val="en-US" w:eastAsia="es-ES"/>
        </w:rPr>
        <w:t>o Television Tower In Japan</w:t>
      </w:r>
    </w:p>
    <w:p w:rsidR="003E1E65" w:rsidRPr="003E1E65" w:rsidRDefault="003E1E65" w:rsidP="003E1E65">
      <w:pPr>
        <w:spacing w:after="192" w:line="324"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6.10.2015</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OBELUX has delivered the first LED high-intensity obstruction light system on a television tower in Japan. The mast is 200 meters high and located east of Tokyo, Chiba prefecture.</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3E1E65" w:rsidRPr="004259BD" w:rsidRDefault="003E1E65" w:rsidP="004259BD">
      <w:pPr>
        <w:rPr>
          <w:lang w:val="en-US"/>
        </w:rPr>
      </w:pPr>
      <w:r>
        <w:rPr>
          <w:noProof/>
          <w:lang w:eastAsia="es-ES"/>
        </w:rPr>
        <w:drawing>
          <wp:inline distT="0" distB="0" distL="0" distR="0" wp14:anchorId="78390FFA" wp14:editId="4547DC3F">
            <wp:extent cx="2724150" cy="1381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4150" cy="1381125"/>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"http://www.obelux.com/News/Article/ArticleId/28?Return=108"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at INTER AIRPORT 2015</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Oy, Finnish based LED aviation obstruction light manufacturer, will be exhibiting at INTER AIRPORT EUROPE 2015 tradeshow, October 6-9, in Munich, Germany. </w:t>
      </w:r>
      <w:proofErr w:type="spellStart"/>
      <w:r w:rsidRPr="003E1E65">
        <w:rPr>
          <w:rFonts w:ascii="Arial" w:eastAsia="Times New Roman" w:hAnsi="Arial" w:cs="Arial"/>
          <w:color w:val="161616"/>
          <w:bdr w:val="none" w:sz="0" w:space="0" w:color="auto" w:frame="1"/>
          <w:shd w:val="clear" w:color="auto" w:fill="F5F5F5"/>
          <w:lang w:eastAsia="es-ES"/>
        </w:rPr>
        <w:t>Obelux</w:t>
      </w:r>
      <w:proofErr w:type="spellEnd"/>
      <w:r w:rsidRPr="003E1E65">
        <w:rPr>
          <w:rFonts w:ascii="Arial" w:eastAsia="Times New Roman" w:hAnsi="Arial" w:cs="Arial"/>
          <w:color w:val="161616"/>
          <w:bdr w:val="none" w:sz="0" w:space="0" w:color="auto" w:frame="1"/>
          <w:shd w:val="clear" w:color="auto" w:fill="F5F5F5"/>
          <w:lang w:eastAsia="es-ES"/>
        </w:rPr>
        <w:t xml:space="preserve"> </w:t>
      </w:r>
      <w:proofErr w:type="spellStart"/>
      <w:r w:rsidRPr="003E1E65">
        <w:rPr>
          <w:rFonts w:ascii="Arial" w:eastAsia="Times New Roman" w:hAnsi="Arial" w:cs="Arial"/>
          <w:color w:val="161616"/>
          <w:bdr w:val="none" w:sz="0" w:space="0" w:color="auto" w:frame="1"/>
          <w:shd w:val="clear" w:color="auto" w:fill="F5F5F5"/>
          <w:lang w:eastAsia="es-ES"/>
        </w:rPr>
        <w:t>booth</w:t>
      </w:r>
      <w:proofErr w:type="spellEnd"/>
      <w:r w:rsidRPr="003E1E65">
        <w:rPr>
          <w:rFonts w:ascii="Arial" w:eastAsia="Times New Roman" w:hAnsi="Arial" w:cs="Arial"/>
          <w:color w:val="161616"/>
          <w:bdr w:val="none" w:sz="0" w:space="0" w:color="auto" w:frame="1"/>
          <w:shd w:val="clear" w:color="auto" w:fill="F5F5F5"/>
          <w:lang w:eastAsia="es-ES"/>
        </w:rPr>
        <w:t xml:space="preserve"> </w:t>
      </w:r>
      <w:proofErr w:type="spellStart"/>
      <w:r w:rsidRPr="003E1E65">
        <w:rPr>
          <w:rFonts w:ascii="Arial" w:eastAsia="Times New Roman" w:hAnsi="Arial" w:cs="Arial"/>
          <w:color w:val="161616"/>
          <w:bdr w:val="none" w:sz="0" w:space="0" w:color="auto" w:frame="1"/>
          <w:shd w:val="clear" w:color="auto" w:fill="F5F5F5"/>
          <w:lang w:eastAsia="es-ES"/>
        </w:rPr>
        <w:t>is</w:t>
      </w:r>
      <w:proofErr w:type="spellEnd"/>
      <w:r w:rsidRPr="003E1E65">
        <w:rPr>
          <w:rFonts w:ascii="Arial" w:eastAsia="Times New Roman" w:hAnsi="Arial" w:cs="Arial"/>
          <w:color w:val="161616"/>
          <w:bdr w:val="none" w:sz="0" w:space="0" w:color="auto" w:frame="1"/>
          <w:shd w:val="clear" w:color="auto" w:fill="F5F5F5"/>
          <w:lang w:eastAsia="es-ES"/>
        </w:rPr>
        <w:t xml:space="preserve"> at Hall B5, stand </w:t>
      </w:r>
      <w:proofErr w:type="spellStart"/>
      <w:r w:rsidRPr="003E1E65">
        <w:rPr>
          <w:rFonts w:ascii="Arial" w:eastAsia="Times New Roman" w:hAnsi="Arial" w:cs="Arial"/>
          <w:color w:val="161616"/>
          <w:bdr w:val="none" w:sz="0" w:space="0" w:color="auto" w:frame="1"/>
          <w:shd w:val="clear" w:color="auto" w:fill="F5F5F5"/>
          <w:lang w:eastAsia="es-ES"/>
        </w:rPr>
        <w:t>number</w:t>
      </w:r>
      <w:proofErr w:type="spellEnd"/>
      <w:r w:rsidRPr="003E1E65">
        <w:rPr>
          <w:rFonts w:ascii="Arial" w:eastAsia="Times New Roman" w:hAnsi="Arial" w:cs="Arial"/>
          <w:color w:val="161616"/>
          <w:bdr w:val="none" w:sz="0" w:space="0" w:color="auto" w:frame="1"/>
          <w:shd w:val="clear" w:color="auto" w:fill="F5F5F5"/>
          <w:lang w:eastAsia="es-ES"/>
        </w:rPr>
        <w:t xml:space="preserve"> 1346.</w:t>
      </w:r>
    </w:p>
    <w:p w:rsidR="003E1E65" w:rsidRDefault="003E1E65" w:rsidP="003E1E65">
      <w:pPr>
        <w:rPr>
          <w:rFonts w:ascii="Times New Roman" w:eastAsia="Times New Roman" w:hAnsi="Times New Roman" w:cs="Times New Roman"/>
          <w:sz w:val="24"/>
          <w:szCs w:val="24"/>
          <w:lang w:eastAsia="es-ES"/>
        </w:rPr>
      </w:pPr>
      <w:r w:rsidRPr="003E1E65">
        <w:rPr>
          <w:rFonts w:ascii="Times New Roman" w:eastAsia="Times New Roman" w:hAnsi="Times New Roman" w:cs="Times New Roman"/>
          <w:sz w:val="24"/>
          <w:szCs w:val="24"/>
          <w:lang w:eastAsia="es-ES"/>
        </w:rPr>
        <w:fldChar w:fldCharType="end"/>
      </w:r>
    </w:p>
    <w:p w:rsidR="003E1E65" w:rsidRDefault="003E1E65" w:rsidP="003E1E65">
      <w:pPr>
        <w:rPr>
          <w:rFonts w:ascii="Times New Roman" w:eastAsia="Times New Roman" w:hAnsi="Times New Roman" w:cs="Times New Roman"/>
          <w:sz w:val="24"/>
          <w:szCs w:val="24"/>
          <w:lang w:eastAsia="es-ES"/>
        </w:rPr>
      </w:pPr>
    </w:p>
    <w:p w:rsidR="003E1E65" w:rsidRPr="004259BD" w:rsidRDefault="003E1E65" w:rsidP="004259BD">
      <w:pPr>
        <w:rPr>
          <w:lang w:val="en-US"/>
        </w:rPr>
      </w:pPr>
      <w:r>
        <w:rPr>
          <w:noProof/>
          <w:lang w:eastAsia="es-ES"/>
        </w:rPr>
        <w:drawing>
          <wp:inline distT="0" distB="0" distL="0" distR="0" wp14:anchorId="3636FA34" wp14:editId="721F63F7">
            <wp:extent cx="2771775" cy="14001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1775" cy="1400175"/>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"http://www.obelux.com/News/Article/ArticleId/27?Return=108"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at VAASA WIND EXCHANGE &amp; SOLAR 2015</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Oy, Finnish based LED aviation obstruction light manufacturer, will be exhibiting at the Finnish energy trade show, Vaasa Wind Exchange &amp; Solar 2015, March 17-18, in Vaasa, Finland.</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r w:rsidRPr="002C52CE">
        <w:rPr>
          <w:rFonts w:ascii="Times New Roman" w:eastAsia="Times New Roman" w:hAnsi="Times New Roman" w:cs="Times New Roman"/>
          <w:sz w:val="24"/>
          <w:szCs w:val="24"/>
          <w:lang w:val="en-US" w:eastAsia="es-ES"/>
        </w:rPr>
        <w:t xml:space="preserve"> </w:t>
      </w:r>
      <w:r w:rsidRPr="002C52CE">
        <w:rPr>
          <w:rFonts w:ascii="Times New Roman" w:eastAsia="Times New Roman" w:hAnsi="Times New Roman" w:cs="Times New Roman"/>
          <w:sz w:val="24"/>
          <w:szCs w:val="24"/>
          <w:lang w:val="en-US" w:eastAsia="es-ES"/>
        </w:rPr>
        <w:tab/>
      </w:r>
    </w:p>
    <w:p w:rsidR="003E1E65" w:rsidRPr="004259BD" w:rsidRDefault="003E1E65" w:rsidP="004259BD">
      <w:pPr>
        <w:rPr>
          <w:lang w:val="en-US"/>
        </w:rPr>
      </w:pPr>
      <w:r>
        <w:rPr>
          <w:noProof/>
          <w:lang w:eastAsia="es-ES"/>
        </w:rPr>
        <w:drawing>
          <wp:inline distT="0" distB="0" distL="0" distR="0" wp14:anchorId="5CA6597F" wp14:editId="28BCCCA1">
            <wp:extent cx="2762250" cy="1371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2250" cy="137160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"http://www.obelux.com/News/Article/ArticleId/26?Return=108"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lastRenderedPageBreak/>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at ENERGIA 2014 (Tampere, Finland)</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Oy, Finnish based LED aviation obstruction light manufacturer, will be exhibiting at the Finnish energy trade show, </w:t>
      </w:r>
      <w:proofErr w:type="spellStart"/>
      <w:r w:rsidRPr="003E1E65">
        <w:rPr>
          <w:rFonts w:ascii="Arial" w:eastAsia="Times New Roman" w:hAnsi="Arial" w:cs="Arial"/>
          <w:color w:val="161616"/>
          <w:bdr w:val="none" w:sz="0" w:space="0" w:color="auto" w:frame="1"/>
          <w:shd w:val="clear" w:color="auto" w:fill="F5F5F5"/>
          <w:lang w:val="en-US" w:eastAsia="es-ES"/>
        </w:rPr>
        <w:t>Energia</w:t>
      </w:r>
      <w:proofErr w:type="spellEnd"/>
      <w:r w:rsidRPr="003E1E65">
        <w:rPr>
          <w:rFonts w:ascii="Arial" w:eastAsia="Times New Roman" w:hAnsi="Arial" w:cs="Arial"/>
          <w:color w:val="161616"/>
          <w:bdr w:val="none" w:sz="0" w:space="0" w:color="auto" w:frame="1"/>
          <w:shd w:val="clear" w:color="auto" w:fill="F5F5F5"/>
          <w:lang w:val="en-US" w:eastAsia="es-ES"/>
        </w:rPr>
        <w:t xml:space="preserve"> 2014, October 28-30, in Tampere, Finland.</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3E1E65" w:rsidRPr="004259BD" w:rsidRDefault="003E1E65" w:rsidP="004259BD">
      <w:pPr>
        <w:rPr>
          <w:lang w:val="en-US"/>
        </w:rPr>
      </w:pPr>
      <w:r>
        <w:rPr>
          <w:noProof/>
          <w:lang w:eastAsia="es-ES"/>
        </w:rPr>
        <w:drawing>
          <wp:inline distT="0" distB="0" distL="0" distR="0" wp14:anchorId="009E6B05" wp14:editId="18B9DD8E">
            <wp:extent cx="2724150" cy="13430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4150" cy="1343025"/>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"http://www.obelux.com/News/Article/ArticleId/25?Return=108" </w:instrText>
      </w:r>
      <w:r w:rsidRPr="003E1E65">
        <w:rPr>
          <w:rFonts w:ascii="Times New Roman" w:eastAsia="Times New Roman" w:hAnsi="Times New Roman" w:cs="Times New Roman"/>
          <w:sz w:val="24"/>
          <w:szCs w:val="24"/>
          <w:lang w:eastAsia="es-ES"/>
        </w:rPr>
        <w:fldChar w:fldCharType="separate"/>
      </w:r>
    </w:p>
    <w:p w:rsidR="003E1E65" w:rsidRPr="00EE00AA"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eastAsia="es-ES"/>
        </w:rPr>
      </w:pPr>
      <w:proofErr w:type="spellStart"/>
      <w:r w:rsidRPr="00EE00AA">
        <w:rPr>
          <w:rFonts w:ascii="Arial" w:eastAsia="Times New Roman" w:hAnsi="Arial" w:cs="Arial"/>
          <w:color w:val="737373"/>
          <w:sz w:val="29"/>
          <w:szCs w:val="29"/>
          <w:bdr w:val="none" w:sz="0" w:space="0" w:color="auto" w:frame="1"/>
          <w:shd w:val="clear" w:color="auto" w:fill="F5F5F5"/>
          <w:lang w:eastAsia="es-ES"/>
        </w:rPr>
        <w:t>Obelux</w:t>
      </w:r>
      <w:proofErr w:type="spellEnd"/>
      <w:r w:rsidRPr="00EE00AA">
        <w:rPr>
          <w:rFonts w:ascii="Arial" w:eastAsia="Times New Roman" w:hAnsi="Arial" w:cs="Arial"/>
          <w:color w:val="737373"/>
          <w:sz w:val="29"/>
          <w:szCs w:val="29"/>
          <w:bdr w:val="none" w:sz="0" w:space="0" w:color="auto" w:frame="1"/>
          <w:shd w:val="clear" w:color="auto" w:fill="F5F5F5"/>
          <w:lang w:eastAsia="es-ES"/>
        </w:rPr>
        <w:t xml:space="preserve"> </w:t>
      </w:r>
      <w:r w:rsidR="00EE00AA" w:rsidRPr="00EE00AA">
        <w:rPr>
          <w:rFonts w:ascii="Arial" w:eastAsia="Times New Roman" w:hAnsi="Arial" w:cs="Arial"/>
          <w:color w:val="737373"/>
          <w:sz w:val="29"/>
          <w:szCs w:val="29"/>
          <w:bdr w:val="none" w:sz="0" w:space="0" w:color="auto" w:frame="1"/>
          <w:shd w:val="clear" w:color="auto" w:fill="F5F5F5"/>
          <w:lang w:eastAsia="es-ES"/>
        </w:rPr>
        <w:t>en l</w:t>
      </w:r>
      <w:r w:rsidRPr="00EE00AA">
        <w:rPr>
          <w:rFonts w:ascii="Arial" w:eastAsia="Times New Roman" w:hAnsi="Arial" w:cs="Arial"/>
          <w:color w:val="737373"/>
          <w:sz w:val="29"/>
          <w:szCs w:val="29"/>
          <w:bdr w:val="none" w:sz="0" w:space="0" w:color="auto" w:frame="1"/>
          <w:shd w:val="clear" w:color="auto" w:fill="F5F5F5"/>
          <w:lang w:eastAsia="es-ES"/>
        </w:rPr>
        <w:t xml:space="preserve">a </w:t>
      </w:r>
      <w:r w:rsidR="00EE00AA" w:rsidRPr="00EE00AA">
        <w:rPr>
          <w:rFonts w:ascii="Arial" w:eastAsia="Times New Roman" w:hAnsi="Arial" w:cs="Arial"/>
          <w:color w:val="737373"/>
          <w:sz w:val="29"/>
          <w:szCs w:val="29"/>
          <w:bdr w:val="none" w:sz="0" w:space="0" w:color="auto" w:frame="1"/>
          <w:shd w:val="clear" w:color="auto" w:fill="F5F5F5"/>
          <w:lang w:eastAsia="es-ES"/>
        </w:rPr>
        <w:t xml:space="preserve">Feria </w:t>
      </w:r>
      <w:r w:rsidRPr="00EE00AA">
        <w:rPr>
          <w:rFonts w:ascii="Arial" w:eastAsia="Times New Roman" w:hAnsi="Arial" w:cs="Arial"/>
          <w:color w:val="737373"/>
          <w:sz w:val="29"/>
          <w:szCs w:val="29"/>
          <w:bdr w:val="none" w:sz="0" w:space="0" w:color="auto" w:frame="1"/>
          <w:shd w:val="clear" w:color="auto" w:fill="F5F5F5"/>
          <w:lang w:eastAsia="es-ES"/>
        </w:rPr>
        <w:t xml:space="preserve">VIND 2014 </w:t>
      </w:r>
      <w:r w:rsidR="00EE00AA" w:rsidRPr="00EE00AA">
        <w:rPr>
          <w:rFonts w:ascii="Arial" w:eastAsia="Times New Roman" w:hAnsi="Arial" w:cs="Arial"/>
          <w:color w:val="737373"/>
          <w:sz w:val="29"/>
          <w:szCs w:val="29"/>
          <w:bdr w:val="none" w:sz="0" w:space="0" w:color="auto" w:frame="1"/>
          <w:shd w:val="clear" w:color="auto" w:fill="F5F5F5"/>
          <w:lang w:eastAsia="es-ES"/>
        </w:rPr>
        <w:t>en Es</w:t>
      </w:r>
      <w:r w:rsidRPr="00EE00AA">
        <w:rPr>
          <w:rFonts w:ascii="Arial" w:eastAsia="Times New Roman" w:hAnsi="Arial" w:cs="Arial"/>
          <w:color w:val="737373"/>
          <w:sz w:val="29"/>
          <w:szCs w:val="29"/>
          <w:bdr w:val="none" w:sz="0" w:space="0" w:color="auto" w:frame="1"/>
          <w:shd w:val="clear" w:color="auto" w:fill="F5F5F5"/>
          <w:lang w:eastAsia="es-ES"/>
        </w:rPr>
        <w:t>tocolm</w:t>
      </w:r>
      <w:r w:rsidR="00EE00AA" w:rsidRPr="00EE00AA">
        <w:rPr>
          <w:rFonts w:ascii="Arial" w:eastAsia="Times New Roman" w:hAnsi="Arial" w:cs="Arial"/>
          <w:color w:val="737373"/>
          <w:sz w:val="29"/>
          <w:szCs w:val="29"/>
          <w:bdr w:val="none" w:sz="0" w:space="0" w:color="auto" w:frame="1"/>
          <w:shd w:val="clear" w:color="auto" w:fill="F5F5F5"/>
          <w:lang w:eastAsia="es-ES"/>
        </w:rPr>
        <w:t>o</w:t>
      </w:r>
    </w:p>
    <w:p w:rsidR="003E1E65" w:rsidRPr="00EE00AA"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proofErr w:type="spellStart"/>
      <w:r w:rsidRPr="00EE00AA">
        <w:rPr>
          <w:rFonts w:ascii="Arial" w:eastAsia="Times New Roman" w:hAnsi="Arial" w:cs="Arial"/>
          <w:color w:val="161616"/>
          <w:bdr w:val="none" w:sz="0" w:space="0" w:color="auto" w:frame="1"/>
          <w:shd w:val="clear" w:color="auto" w:fill="F5F5F5"/>
          <w:lang w:eastAsia="es-ES"/>
        </w:rPr>
        <w:t>Obelux</w:t>
      </w:r>
      <w:proofErr w:type="spellEnd"/>
      <w:r w:rsidRPr="00EE00AA">
        <w:rPr>
          <w:rFonts w:ascii="Arial" w:eastAsia="Times New Roman" w:hAnsi="Arial" w:cs="Arial"/>
          <w:color w:val="161616"/>
          <w:bdr w:val="none" w:sz="0" w:space="0" w:color="auto" w:frame="1"/>
          <w:shd w:val="clear" w:color="auto" w:fill="F5F5F5"/>
          <w:lang w:eastAsia="es-ES"/>
        </w:rPr>
        <w:t xml:space="preserve"> </w:t>
      </w:r>
      <w:proofErr w:type="spellStart"/>
      <w:r w:rsidRPr="00EE00AA">
        <w:rPr>
          <w:rFonts w:ascii="Arial" w:eastAsia="Times New Roman" w:hAnsi="Arial" w:cs="Arial"/>
          <w:color w:val="161616"/>
          <w:bdr w:val="none" w:sz="0" w:space="0" w:color="auto" w:frame="1"/>
          <w:shd w:val="clear" w:color="auto" w:fill="F5F5F5"/>
          <w:lang w:eastAsia="es-ES"/>
        </w:rPr>
        <w:t>Oy</w:t>
      </w:r>
      <w:proofErr w:type="spellEnd"/>
      <w:r w:rsidRPr="00EE00AA">
        <w:rPr>
          <w:rFonts w:ascii="Arial" w:eastAsia="Times New Roman" w:hAnsi="Arial" w:cs="Arial"/>
          <w:color w:val="161616"/>
          <w:bdr w:val="none" w:sz="0" w:space="0" w:color="auto" w:frame="1"/>
          <w:shd w:val="clear" w:color="auto" w:fill="F5F5F5"/>
          <w:lang w:eastAsia="es-ES"/>
        </w:rPr>
        <w:t xml:space="preserve">, </w:t>
      </w:r>
      <w:r w:rsidR="00EE00AA" w:rsidRPr="00EE00AA">
        <w:rPr>
          <w:rFonts w:ascii="Arial" w:eastAsia="Times New Roman" w:hAnsi="Arial" w:cs="Arial"/>
          <w:color w:val="161616"/>
          <w:bdr w:val="none" w:sz="0" w:space="0" w:color="auto" w:frame="1"/>
          <w:shd w:val="clear" w:color="auto" w:fill="F5F5F5"/>
          <w:lang w:eastAsia="es-ES"/>
        </w:rPr>
        <w:t xml:space="preserve">fabricante de luces de obstáculos de aviación </w:t>
      </w:r>
      <w:r w:rsidRPr="00EE00AA">
        <w:rPr>
          <w:rFonts w:ascii="Arial" w:eastAsia="Times New Roman" w:hAnsi="Arial" w:cs="Arial"/>
          <w:color w:val="161616"/>
          <w:bdr w:val="none" w:sz="0" w:space="0" w:color="auto" w:frame="1"/>
          <w:shd w:val="clear" w:color="auto" w:fill="F5F5F5"/>
          <w:lang w:eastAsia="es-ES"/>
        </w:rPr>
        <w:t xml:space="preserve">LED </w:t>
      </w:r>
      <w:r w:rsidR="00EE00AA" w:rsidRPr="00EE00AA">
        <w:rPr>
          <w:rFonts w:ascii="Arial" w:eastAsia="Times New Roman" w:hAnsi="Arial" w:cs="Arial"/>
          <w:color w:val="161616"/>
          <w:bdr w:val="none" w:sz="0" w:space="0" w:color="auto" w:frame="1"/>
          <w:shd w:val="clear" w:color="auto" w:fill="F5F5F5"/>
          <w:lang w:eastAsia="es-ES"/>
        </w:rPr>
        <w:t xml:space="preserve">con sede en </w:t>
      </w:r>
      <w:proofErr w:type="spellStart"/>
      <w:r w:rsidR="00EE00AA" w:rsidRPr="00EE00AA">
        <w:rPr>
          <w:rFonts w:ascii="Arial" w:eastAsia="Times New Roman" w:hAnsi="Arial" w:cs="Arial"/>
          <w:color w:val="161616"/>
          <w:bdr w:val="none" w:sz="0" w:space="0" w:color="auto" w:frame="1"/>
          <w:shd w:val="clear" w:color="auto" w:fill="F5F5F5"/>
          <w:lang w:eastAsia="es-ES"/>
        </w:rPr>
        <w:t>finlandia</w:t>
      </w:r>
      <w:proofErr w:type="spellEnd"/>
      <w:r w:rsidRPr="00EE00AA">
        <w:rPr>
          <w:rFonts w:ascii="Arial" w:eastAsia="Times New Roman" w:hAnsi="Arial" w:cs="Arial"/>
          <w:color w:val="161616"/>
          <w:bdr w:val="none" w:sz="0" w:space="0" w:color="auto" w:frame="1"/>
          <w:shd w:val="clear" w:color="auto" w:fill="F5F5F5"/>
          <w:lang w:eastAsia="es-ES"/>
        </w:rPr>
        <w:t>, e</w:t>
      </w:r>
      <w:r w:rsidR="00EE00AA">
        <w:rPr>
          <w:rFonts w:ascii="Arial" w:eastAsia="Times New Roman" w:hAnsi="Arial" w:cs="Arial"/>
          <w:color w:val="161616"/>
          <w:bdr w:val="none" w:sz="0" w:space="0" w:color="auto" w:frame="1"/>
          <w:shd w:val="clear" w:color="auto" w:fill="F5F5F5"/>
          <w:lang w:eastAsia="es-ES"/>
        </w:rPr>
        <w:t>stará presente en el evento</w:t>
      </w:r>
      <w:r w:rsidRPr="00EE00AA">
        <w:rPr>
          <w:rFonts w:ascii="Arial" w:eastAsia="Times New Roman" w:hAnsi="Arial" w:cs="Arial"/>
          <w:color w:val="161616"/>
          <w:bdr w:val="none" w:sz="0" w:space="0" w:color="auto" w:frame="1"/>
          <w:shd w:val="clear" w:color="auto" w:fill="F5F5F5"/>
          <w:lang w:eastAsia="es-ES"/>
        </w:rPr>
        <w:t xml:space="preserve"> </w:t>
      </w:r>
      <w:r w:rsidR="00EE00AA">
        <w:rPr>
          <w:rFonts w:ascii="Arial" w:eastAsia="Times New Roman" w:hAnsi="Arial" w:cs="Arial"/>
          <w:color w:val="161616"/>
          <w:bdr w:val="none" w:sz="0" w:space="0" w:color="auto" w:frame="1"/>
          <w:shd w:val="clear" w:color="auto" w:fill="F5F5F5"/>
          <w:lang w:eastAsia="es-ES"/>
        </w:rPr>
        <w:t>nó</w:t>
      </w:r>
      <w:r w:rsidRPr="00EE00AA">
        <w:rPr>
          <w:rFonts w:ascii="Arial" w:eastAsia="Times New Roman" w:hAnsi="Arial" w:cs="Arial"/>
          <w:color w:val="161616"/>
          <w:bdr w:val="none" w:sz="0" w:space="0" w:color="auto" w:frame="1"/>
          <w:shd w:val="clear" w:color="auto" w:fill="F5F5F5"/>
          <w:lang w:eastAsia="es-ES"/>
        </w:rPr>
        <w:t>rdic</w:t>
      </w:r>
      <w:r w:rsidR="00EE00AA">
        <w:rPr>
          <w:rFonts w:ascii="Arial" w:eastAsia="Times New Roman" w:hAnsi="Arial" w:cs="Arial"/>
          <w:color w:val="161616"/>
          <w:bdr w:val="none" w:sz="0" w:space="0" w:color="auto" w:frame="1"/>
          <w:shd w:val="clear" w:color="auto" w:fill="F5F5F5"/>
          <w:lang w:eastAsia="es-ES"/>
        </w:rPr>
        <w:t>o</w:t>
      </w:r>
      <w:r w:rsidRPr="00EE00AA">
        <w:rPr>
          <w:rFonts w:ascii="Arial" w:eastAsia="Times New Roman" w:hAnsi="Arial" w:cs="Arial"/>
          <w:color w:val="161616"/>
          <w:bdr w:val="none" w:sz="0" w:space="0" w:color="auto" w:frame="1"/>
          <w:shd w:val="clear" w:color="auto" w:fill="F5F5F5"/>
          <w:lang w:eastAsia="es-ES"/>
        </w:rPr>
        <w:t xml:space="preserve"> </w:t>
      </w:r>
      <w:r w:rsidR="00EE00AA">
        <w:rPr>
          <w:rFonts w:ascii="Arial" w:eastAsia="Times New Roman" w:hAnsi="Arial" w:cs="Arial"/>
          <w:color w:val="161616"/>
          <w:bdr w:val="none" w:sz="0" w:space="0" w:color="auto" w:frame="1"/>
          <w:shd w:val="clear" w:color="auto" w:fill="F5F5F5"/>
          <w:lang w:eastAsia="es-ES"/>
        </w:rPr>
        <w:t>líder para la industria eólica</w:t>
      </w:r>
      <w:r w:rsidRPr="00EE00AA">
        <w:rPr>
          <w:rFonts w:ascii="Arial" w:eastAsia="Times New Roman" w:hAnsi="Arial" w:cs="Arial"/>
          <w:color w:val="161616"/>
          <w:bdr w:val="none" w:sz="0" w:space="0" w:color="auto" w:frame="1"/>
          <w:shd w:val="clear" w:color="auto" w:fill="F5F5F5"/>
          <w:lang w:eastAsia="es-ES"/>
        </w:rPr>
        <w:t xml:space="preserve">, </w:t>
      </w:r>
      <w:proofErr w:type="spellStart"/>
      <w:r w:rsidRPr="00EE00AA">
        <w:rPr>
          <w:rFonts w:ascii="Arial" w:eastAsia="Times New Roman" w:hAnsi="Arial" w:cs="Arial"/>
          <w:color w:val="161616"/>
          <w:bdr w:val="none" w:sz="0" w:space="0" w:color="auto" w:frame="1"/>
          <w:shd w:val="clear" w:color="auto" w:fill="F5F5F5"/>
          <w:lang w:eastAsia="es-ES"/>
        </w:rPr>
        <w:t>Vind</w:t>
      </w:r>
      <w:proofErr w:type="spellEnd"/>
      <w:r w:rsidRPr="00EE00AA">
        <w:rPr>
          <w:rFonts w:ascii="Arial" w:eastAsia="Times New Roman" w:hAnsi="Arial" w:cs="Arial"/>
          <w:color w:val="161616"/>
          <w:bdr w:val="none" w:sz="0" w:space="0" w:color="auto" w:frame="1"/>
          <w:shd w:val="clear" w:color="auto" w:fill="F5F5F5"/>
          <w:lang w:eastAsia="es-ES"/>
        </w:rPr>
        <w:t xml:space="preserve"> 2014, </w:t>
      </w:r>
      <w:r w:rsidR="00EE00AA">
        <w:rPr>
          <w:rFonts w:ascii="Arial" w:eastAsia="Times New Roman" w:hAnsi="Arial" w:cs="Arial"/>
          <w:color w:val="161616"/>
          <w:bdr w:val="none" w:sz="0" w:space="0" w:color="auto" w:frame="1"/>
          <w:shd w:val="clear" w:color="auto" w:fill="F5F5F5"/>
          <w:lang w:eastAsia="es-ES"/>
        </w:rPr>
        <w:t xml:space="preserve">22-23 de </w:t>
      </w:r>
      <w:proofErr w:type="gramStart"/>
      <w:r w:rsidRPr="00EE00AA">
        <w:rPr>
          <w:rFonts w:ascii="Arial" w:eastAsia="Times New Roman" w:hAnsi="Arial" w:cs="Arial"/>
          <w:color w:val="161616"/>
          <w:bdr w:val="none" w:sz="0" w:space="0" w:color="auto" w:frame="1"/>
          <w:shd w:val="clear" w:color="auto" w:fill="F5F5F5"/>
          <w:lang w:eastAsia="es-ES"/>
        </w:rPr>
        <w:t>Oct</w:t>
      </w:r>
      <w:r w:rsidR="00EE00AA">
        <w:rPr>
          <w:rFonts w:ascii="Arial" w:eastAsia="Times New Roman" w:hAnsi="Arial" w:cs="Arial"/>
          <w:color w:val="161616"/>
          <w:bdr w:val="none" w:sz="0" w:space="0" w:color="auto" w:frame="1"/>
          <w:shd w:val="clear" w:color="auto" w:fill="F5F5F5"/>
          <w:lang w:eastAsia="es-ES"/>
        </w:rPr>
        <w:t>u</w:t>
      </w:r>
      <w:r w:rsidRPr="00EE00AA">
        <w:rPr>
          <w:rFonts w:ascii="Arial" w:eastAsia="Times New Roman" w:hAnsi="Arial" w:cs="Arial"/>
          <w:color w:val="161616"/>
          <w:bdr w:val="none" w:sz="0" w:space="0" w:color="auto" w:frame="1"/>
          <w:shd w:val="clear" w:color="auto" w:fill="F5F5F5"/>
          <w:lang w:eastAsia="es-ES"/>
        </w:rPr>
        <w:t>br</w:t>
      </w:r>
      <w:proofErr w:type="gramEnd"/>
      <w:r w:rsidR="00EE00AA">
        <w:rPr>
          <w:rFonts w:ascii="Arial" w:eastAsia="Times New Roman" w:hAnsi="Arial" w:cs="Arial"/>
          <w:color w:val="161616"/>
          <w:bdr w:val="none" w:sz="0" w:space="0" w:color="auto" w:frame="1"/>
          <w:shd w:val="clear" w:color="auto" w:fill="F5F5F5"/>
          <w:lang w:eastAsia="es-ES"/>
        </w:rPr>
        <w:t>e</w:t>
      </w:r>
      <w:r w:rsidRPr="00EE00AA">
        <w:rPr>
          <w:rFonts w:ascii="Arial" w:eastAsia="Times New Roman" w:hAnsi="Arial" w:cs="Arial"/>
          <w:color w:val="161616"/>
          <w:bdr w:val="none" w:sz="0" w:space="0" w:color="auto" w:frame="1"/>
          <w:shd w:val="clear" w:color="auto" w:fill="F5F5F5"/>
          <w:lang w:eastAsia="es-ES"/>
        </w:rPr>
        <w:t xml:space="preserve">, </w:t>
      </w:r>
      <w:r w:rsidR="00EE00AA">
        <w:rPr>
          <w:rFonts w:ascii="Arial" w:eastAsia="Times New Roman" w:hAnsi="Arial" w:cs="Arial"/>
          <w:color w:val="161616"/>
          <w:bdr w:val="none" w:sz="0" w:space="0" w:color="auto" w:frame="1"/>
          <w:shd w:val="clear" w:color="auto" w:fill="F5F5F5"/>
          <w:lang w:eastAsia="es-ES"/>
        </w:rPr>
        <w:t>e</w:t>
      </w:r>
      <w:r w:rsidRPr="00EE00AA">
        <w:rPr>
          <w:rFonts w:ascii="Arial" w:eastAsia="Times New Roman" w:hAnsi="Arial" w:cs="Arial"/>
          <w:color w:val="161616"/>
          <w:bdr w:val="none" w:sz="0" w:space="0" w:color="auto" w:frame="1"/>
          <w:shd w:val="clear" w:color="auto" w:fill="F5F5F5"/>
          <w:lang w:eastAsia="es-ES"/>
        </w:rPr>
        <w:t xml:space="preserve">n </w:t>
      </w:r>
      <w:r w:rsidR="00EE00AA">
        <w:rPr>
          <w:rFonts w:ascii="Arial" w:eastAsia="Times New Roman" w:hAnsi="Arial" w:cs="Arial"/>
          <w:color w:val="161616"/>
          <w:bdr w:val="none" w:sz="0" w:space="0" w:color="auto" w:frame="1"/>
          <w:shd w:val="clear" w:color="auto" w:fill="F5F5F5"/>
          <w:lang w:eastAsia="es-ES"/>
        </w:rPr>
        <w:t>Es</w:t>
      </w:r>
      <w:r w:rsidRPr="00EE00AA">
        <w:rPr>
          <w:rFonts w:ascii="Arial" w:eastAsia="Times New Roman" w:hAnsi="Arial" w:cs="Arial"/>
          <w:color w:val="161616"/>
          <w:bdr w:val="none" w:sz="0" w:space="0" w:color="auto" w:frame="1"/>
          <w:shd w:val="clear" w:color="auto" w:fill="F5F5F5"/>
          <w:lang w:eastAsia="es-ES"/>
        </w:rPr>
        <w:t>tocolm</w:t>
      </w:r>
      <w:r w:rsidR="00EE00AA">
        <w:rPr>
          <w:rFonts w:ascii="Arial" w:eastAsia="Times New Roman" w:hAnsi="Arial" w:cs="Arial"/>
          <w:color w:val="161616"/>
          <w:bdr w:val="none" w:sz="0" w:space="0" w:color="auto" w:frame="1"/>
          <w:shd w:val="clear" w:color="auto" w:fill="F5F5F5"/>
          <w:lang w:eastAsia="es-ES"/>
        </w:rPr>
        <w:t>o</w:t>
      </w:r>
      <w:r w:rsidRPr="00EE00AA">
        <w:rPr>
          <w:rFonts w:ascii="Arial" w:eastAsia="Times New Roman" w:hAnsi="Arial" w:cs="Arial"/>
          <w:color w:val="161616"/>
          <w:bdr w:val="none" w:sz="0" w:space="0" w:color="auto" w:frame="1"/>
          <w:shd w:val="clear" w:color="auto" w:fill="F5F5F5"/>
          <w:lang w:eastAsia="es-ES"/>
        </w:rPr>
        <w:t>, S</w:t>
      </w:r>
      <w:r w:rsidR="00EE00AA">
        <w:rPr>
          <w:rFonts w:ascii="Arial" w:eastAsia="Times New Roman" w:hAnsi="Arial" w:cs="Arial"/>
          <w:color w:val="161616"/>
          <w:bdr w:val="none" w:sz="0" w:space="0" w:color="auto" w:frame="1"/>
          <w:shd w:val="clear" w:color="auto" w:fill="F5F5F5"/>
          <w:lang w:eastAsia="es-ES"/>
        </w:rPr>
        <w:t>u</w:t>
      </w:r>
      <w:r w:rsidRPr="00EE00AA">
        <w:rPr>
          <w:rFonts w:ascii="Arial" w:eastAsia="Times New Roman" w:hAnsi="Arial" w:cs="Arial"/>
          <w:color w:val="161616"/>
          <w:bdr w:val="none" w:sz="0" w:space="0" w:color="auto" w:frame="1"/>
          <w:shd w:val="clear" w:color="auto" w:fill="F5F5F5"/>
          <w:lang w:eastAsia="es-ES"/>
        </w:rPr>
        <w:t>e</w:t>
      </w:r>
      <w:r w:rsidR="00EE00AA">
        <w:rPr>
          <w:rFonts w:ascii="Arial" w:eastAsia="Times New Roman" w:hAnsi="Arial" w:cs="Arial"/>
          <w:color w:val="161616"/>
          <w:bdr w:val="none" w:sz="0" w:space="0" w:color="auto" w:frame="1"/>
          <w:shd w:val="clear" w:color="auto" w:fill="F5F5F5"/>
          <w:lang w:eastAsia="es-ES"/>
        </w:rPr>
        <w:t>cia</w:t>
      </w:r>
      <w:r w:rsidRPr="00EE00AA">
        <w:rPr>
          <w:rFonts w:ascii="Arial" w:eastAsia="Times New Roman" w:hAnsi="Arial" w:cs="Arial"/>
          <w:color w:val="161616"/>
          <w:bdr w:val="none" w:sz="0" w:space="0" w:color="auto" w:frame="1"/>
          <w:shd w:val="clear" w:color="auto" w:fill="F5F5F5"/>
          <w:lang w:eastAsia="es-ES"/>
        </w:rPr>
        <w:t>.</w:t>
      </w:r>
    </w:p>
    <w:p w:rsidR="003E1E65" w:rsidRPr="00EE00AA" w:rsidRDefault="003E1E65" w:rsidP="003E1E65">
      <w:pPr>
        <w:rPr>
          <w:rFonts w:ascii="Times New Roman" w:eastAsia="Times New Roman" w:hAnsi="Times New Roman" w:cs="Times New Roman"/>
          <w:sz w:val="24"/>
          <w:szCs w:val="24"/>
          <w:lang w:eastAsia="es-ES"/>
        </w:rPr>
      </w:pPr>
      <w:r w:rsidRPr="003E1E65">
        <w:rPr>
          <w:rFonts w:ascii="Times New Roman" w:eastAsia="Times New Roman" w:hAnsi="Times New Roman" w:cs="Times New Roman"/>
          <w:sz w:val="24"/>
          <w:szCs w:val="24"/>
          <w:lang w:eastAsia="es-ES"/>
        </w:rPr>
        <w:fldChar w:fldCharType="end"/>
      </w:r>
    </w:p>
    <w:p w:rsidR="003E1E65" w:rsidRPr="004259BD" w:rsidRDefault="003E1E65" w:rsidP="004259BD">
      <w:pPr>
        <w:rPr>
          <w:lang w:val="en-US"/>
        </w:rPr>
      </w:pPr>
      <w:r>
        <w:rPr>
          <w:noProof/>
          <w:lang w:eastAsia="es-ES"/>
        </w:rPr>
        <w:drawing>
          <wp:inline distT="0" distB="0" distL="0" distR="0" wp14:anchorId="5956EC97" wp14:editId="22A4A530">
            <wp:extent cx="2743200"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137160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"http://www.obelux.com/News/Article/ArticleId/24?Return=108" </w:instrText>
      </w:r>
      <w:r w:rsidRPr="003E1E65">
        <w:rPr>
          <w:rFonts w:ascii="Times New Roman" w:eastAsia="Times New Roman" w:hAnsi="Times New Roman" w:cs="Times New Roman"/>
          <w:sz w:val="24"/>
          <w:szCs w:val="24"/>
          <w:lang w:eastAsia="es-ES"/>
        </w:rPr>
        <w:fldChar w:fldCharType="separate"/>
      </w:r>
    </w:p>
    <w:p w:rsidR="003E1E65" w:rsidRPr="00EE00AA" w:rsidRDefault="00EE00AA" w:rsidP="003E1E65">
      <w:pPr>
        <w:spacing w:after="96" w:line="348" w:lineRule="atLeast"/>
        <w:textAlignment w:val="baseline"/>
        <w:outlineLvl w:val="1"/>
        <w:rPr>
          <w:rFonts w:ascii="Times New Roman" w:eastAsia="Times New Roman" w:hAnsi="Times New Roman" w:cs="Times New Roman"/>
          <w:color w:val="737373"/>
          <w:sz w:val="29"/>
          <w:szCs w:val="29"/>
          <w:lang w:eastAsia="es-ES"/>
        </w:rPr>
      </w:pPr>
      <w:r w:rsidRPr="00EE00AA">
        <w:rPr>
          <w:rFonts w:ascii="Arial" w:eastAsia="Times New Roman" w:hAnsi="Arial" w:cs="Arial"/>
          <w:color w:val="737373"/>
          <w:sz w:val="29"/>
          <w:szCs w:val="29"/>
          <w:bdr w:val="none" w:sz="0" w:space="0" w:color="auto" w:frame="1"/>
          <w:shd w:val="clear" w:color="auto" w:fill="F5F5F5"/>
          <w:lang w:eastAsia="es-ES"/>
        </w:rPr>
        <w:t>OBELUX SUM</w:t>
      </w:r>
      <w:r w:rsidR="003E1E65" w:rsidRPr="00EE00AA">
        <w:rPr>
          <w:rFonts w:ascii="Arial" w:eastAsia="Times New Roman" w:hAnsi="Arial" w:cs="Arial"/>
          <w:color w:val="737373"/>
          <w:sz w:val="29"/>
          <w:szCs w:val="29"/>
          <w:bdr w:val="none" w:sz="0" w:space="0" w:color="auto" w:frame="1"/>
          <w:shd w:val="clear" w:color="auto" w:fill="F5F5F5"/>
          <w:lang w:eastAsia="es-ES"/>
        </w:rPr>
        <w:t>I</w:t>
      </w:r>
      <w:r w:rsidRPr="00EE00AA">
        <w:rPr>
          <w:rFonts w:ascii="Arial" w:eastAsia="Times New Roman" w:hAnsi="Arial" w:cs="Arial"/>
          <w:color w:val="737373"/>
          <w:sz w:val="29"/>
          <w:szCs w:val="29"/>
          <w:bdr w:val="none" w:sz="0" w:space="0" w:color="auto" w:frame="1"/>
          <w:shd w:val="clear" w:color="auto" w:fill="F5F5F5"/>
          <w:lang w:eastAsia="es-ES"/>
        </w:rPr>
        <w:t>NI</w:t>
      </w:r>
      <w:r w:rsidR="003E1E65" w:rsidRPr="00EE00AA">
        <w:rPr>
          <w:rFonts w:ascii="Arial" w:eastAsia="Times New Roman" w:hAnsi="Arial" w:cs="Arial"/>
          <w:color w:val="737373"/>
          <w:sz w:val="29"/>
          <w:szCs w:val="29"/>
          <w:bdr w:val="none" w:sz="0" w:space="0" w:color="auto" w:frame="1"/>
          <w:shd w:val="clear" w:color="auto" w:fill="F5F5F5"/>
          <w:lang w:eastAsia="es-ES"/>
        </w:rPr>
        <w:t>S</w:t>
      </w:r>
      <w:r w:rsidRPr="00EE00AA">
        <w:rPr>
          <w:rFonts w:ascii="Arial" w:eastAsia="Times New Roman" w:hAnsi="Arial" w:cs="Arial"/>
          <w:color w:val="737373"/>
          <w:sz w:val="29"/>
          <w:szCs w:val="29"/>
          <w:bdr w:val="none" w:sz="0" w:space="0" w:color="auto" w:frame="1"/>
          <w:shd w:val="clear" w:color="auto" w:fill="F5F5F5"/>
          <w:lang w:eastAsia="es-ES"/>
        </w:rPr>
        <w:t>TRA</w:t>
      </w:r>
      <w:r w:rsidR="003E1E65" w:rsidRPr="00EE00AA">
        <w:rPr>
          <w:rFonts w:ascii="Arial" w:eastAsia="Times New Roman" w:hAnsi="Arial" w:cs="Arial"/>
          <w:color w:val="737373"/>
          <w:sz w:val="29"/>
          <w:szCs w:val="29"/>
          <w:bdr w:val="none" w:sz="0" w:space="0" w:color="auto" w:frame="1"/>
          <w:shd w:val="clear" w:color="auto" w:fill="F5F5F5"/>
          <w:lang w:eastAsia="es-ES"/>
        </w:rPr>
        <w:t xml:space="preserve"> L</w:t>
      </w:r>
      <w:r w:rsidRPr="00EE00AA">
        <w:rPr>
          <w:rFonts w:ascii="Arial" w:eastAsia="Times New Roman" w:hAnsi="Arial" w:cs="Arial"/>
          <w:color w:val="737373"/>
          <w:sz w:val="29"/>
          <w:szCs w:val="29"/>
          <w:bdr w:val="none" w:sz="0" w:space="0" w:color="auto" w:frame="1"/>
          <w:shd w:val="clear" w:color="auto" w:fill="F5F5F5"/>
          <w:lang w:eastAsia="es-ES"/>
        </w:rPr>
        <w:t>UCE</w:t>
      </w:r>
      <w:r w:rsidR="003E1E65" w:rsidRPr="00EE00AA">
        <w:rPr>
          <w:rFonts w:ascii="Arial" w:eastAsia="Times New Roman" w:hAnsi="Arial" w:cs="Arial"/>
          <w:color w:val="737373"/>
          <w:sz w:val="29"/>
          <w:szCs w:val="29"/>
          <w:bdr w:val="none" w:sz="0" w:space="0" w:color="auto" w:frame="1"/>
          <w:shd w:val="clear" w:color="auto" w:fill="F5F5F5"/>
          <w:lang w:eastAsia="es-ES"/>
        </w:rPr>
        <w:t>S</w:t>
      </w:r>
      <w:r w:rsidRPr="00EE00AA">
        <w:rPr>
          <w:rFonts w:ascii="Arial" w:eastAsia="Times New Roman" w:hAnsi="Arial" w:cs="Arial"/>
          <w:color w:val="737373"/>
          <w:sz w:val="29"/>
          <w:szCs w:val="29"/>
          <w:bdr w:val="none" w:sz="0" w:space="0" w:color="auto" w:frame="1"/>
          <w:shd w:val="clear" w:color="auto" w:fill="F5F5F5"/>
          <w:lang w:eastAsia="es-ES"/>
        </w:rPr>
        <w:t xml:space="preserve"> DE </w:t>
      </w:r>
      <w:r w:rsidR="003E1E65" w:rsidRPr="00EE00AA">
        <w:rPr>
          <w:rFonts w:ascii="Arial" w:eastAsia="Times New Roman" w:hAnsi="Arial" w:cs="Arial"/>
          <w:color w:val="737373"/>
          <w:sz w:val="29"/>
          <w:szCs w:val="29"/>
          <w:bdr w:val="none" w:sz="0" w:space="0" w:color="auto" w:frame="1"/>
          <w:shd w:val="clear" w:color="auto" w:fill="F5F5F5"/>
          <w:lang w:eastAsia="es-ES"/>
        </w:rPr>
        <w:t>O</w:t>
      </w:r>
      <w:r w:rsidRPr="00EE00AA">
        <w:rPr>
          <w:rFonts w:ascii="Arial" w:eastAsia="Times New Roman" w:hAnsi="Arial" w:cs="Arial"/>
          <w:color w:val="737373"/>
          <w:sz w:val="29"/>
          <w:szCs w:val="29"/>
          <w:bdr w:val="none" w:sz="0" w:space="0" w:color="auto" w:frame="1"/>
          <w:shd w:val="clear" w:color="auto" w:fill="F5F5F5"/>
          <w:lang w:eastAsia="es-ES"/>
        </w:rPr>
        <w:t>BSTÁCULO PARA</w:t>
      </w:r>
      <w:r w:rsidR="003E1E65" w:rsidRPr="00EE00AA">
        <w:rPr>
          <w:rFonts w:ascii="Arial" w:eastAsia="Times New Roman" w:hAnsi="Arial" w:cs="Arial"/>
          <w:color w:val="737373"/>
          <w:sz w:val="29"/>
          <w:szCs w:val="29"/>
          <w:bdr w:val="none" w:sz="0" w:space="0" w:color="auto" w:frame="1"/>
          <w:shd w:val="clear" w:color="auto" w:fill="F5F5F5"/>
          <w:lang w:eastAsia="es-ES"/>
        </w:rPr>
        <w:t xml:space="preserve"> 19 </w:t>
      </w:r>
      <w:r>
        <w:rPr>
          <w:rFonts w:ascii="Arial" w:eastAsia="Times New Roman" w:hAnsi="Arial" w:cs="Arial"/>
          <w:color w:val="737373"/>
          <w:sz w:val="29"/>
          <w:szCs w:val="29"/>
          <w:bdr w:val="none" w:sz="0" w:space="0" w:color="auto" w:frame="1"/>
          <w:shd w:val="clear" w:color="auto" w:fill="F5F5F5"/>
          <w:lang w:eastAsia="es-ES"/>
        </w:rPr>
        <w:t xml:space="preserve">TURBINAS </w:t>
      </w:r>
      <w:r w:rsidR="003E1E65" w:rsidRPr="00EE00AA">
        <w:rPr>
          <w:rFonts w:ascii="Arial" w:eastAsia="Times New Roman" w:hAnsi="Arial" w:cs="Arial"/>
          <w:color w:val="737373"/>
          <w:sz w:val="29"/>
          <w:szCs w:val="29"/>
          <w:bdr w:val="none" w:sz="0" w:space="0" w:color="auto" w:frame="1"/>
          <w:shd w:val="clear" w:color="auto" w:fill="F5F5F5"/>
          <w:lang w:eastAsia="es-ES"/>
        </w:rPr>
        <w:t xml:space="preserve">NORDEX </w:t>
      </w:r>
      <w:r>
        <w:rPr>
          <w:rFonts w:ascii="Arial" w:eastAsia="Times New Roman" w:hAnsi="Arial" w:cs="Arial"/>
          <w:color w:val="737373"/>
          <w:sz w:val="29"/>
          <w:szCs w:val="29"/>
          <w:bdr w:val="none" w:sz="0" w:space="0" w:color="auto" w:frame="1"/>
          <w:shd w:val="clear" w:color="auto" w:fill="F5F5F5"/>
          <w:lang w:eastAsia="es-ES"/>
        </w:rPr>
        <w:t>DE</w:t>
      </w:r>
      <w:r w:rsidR="003E1E65" w:rsidRPr="00EE00AA">
        <w:rPr>
          <w:rFonts w:ascii="Arial" w:eastAsia="Times New Roman" w:hAnsi="Arial" w:cs="Arial"/>
          <w:color w:val="737373"/>
          <w:sz w:val="29"/>
          <w:szCs w:val="29"/>
          <w:bdr w:val="none" w:sz="0" w:space="0" w:color="auto" w:frame="1"/>
          <w:shd w:val="clear" w:color="auto" w:fill="F5F5F5"/>
          <w:lang w:eastAsia="es-ES"/>
        </w:rPr>
        <w:t xml:space="preserve"> TAALERITEHDAS </w:t>
      </w:r>
      <w:r>
        <w:rPr>
          <w:rFonts w:ascii="Arial" w:eastAsia="Times New Roman" w:hAnsi="Arial" w:cs="Arial"/>
          <w:color w:val="737373"/>
          <w:sz w:val="29"/>
          <w:szCs w:val="29"/>
          <w:bdr w:val="none" w:sz="0" w:space="0" w:color="auto" w:frame="1"/>
          <w:shd w:val="clear" w:color="auto" w:fill="F5F5F5"/>
          <w:lang w:eastAsia="es-ES"/>
        </w:rPr>
        <w:t>(FINLANDIA)</w:t>
      </w:r>
    </w:p>
    <w:p w:rsidR="003E1E65" w:rsidRPr="009D0E4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proofErr w:type="spellStart"/>
      <w:r w:rsidRPr="009D0E45">
        <w:rPr>
          <w:rFonts w:ascii="Arial" w:eastAsia="Times New Roman" w:hAnsi="Arial" w:cs="Arial"/>
          <w:color w:val="161616"/>
          <w:bdr w:val="none" w:sz="0" w:space="0" w:color="auto" w:frame="1"/>
          <w:shd w:val="clear" w:color="auto" w:fill="F5F5F5"/>
          <w:lang w:eastAsia="es-ES"/>
        </w:rPr>
        <w:t>Taaleritehdas</w:t>
      </w:r>
      <w:proofErr w:type="spellEnd"/>
      <w:r w:rsidRPr="009D0E45">
        <w:rPr>
          <w:rFonts w:ascii="Arial" w:eastAsia="Times New Roman" w:hAnsi="Arial" w:cs="Arial"/>
          <w:color w:val="161616"/>
          <w:bdr w:val="none" w:sz="0" w:space="0" w:color="auto" w:frame="1"/>
          <w:shd w:val="clear" w:color="auto" w:fill="F5F5F5"/>
          <w:lang w:eastAsia="es-ES"/>
        </w:rPr>
        <w:t xml:space="preserve">, </w:t>
      </w:r>
      <w:r w:rsidR="000E4E83" w:rsidRPr="009D0E45">
        <w:rPr>
          <w:rFonts w:ascii="Arial" w:eastAsia="Times New Roman" w:hAnsi="Arial" w:cs="Arial"/>
          <w:color w:val="161616"/>
          <w:bdr w:val="none" w:sz="0" w:space="0" w:color="auto" w:frame="1"/>
          <w:shd w:val="clear" w:color="auto" w:fill="F5F5F5"/>
          <w:lang w:eastAsia="es-ES"/>
        </w:rPr>
        <w:t xml:space="preserve">entidad de inversión </w:t>
      </w:r>
      <w:r w:rsidR="000E4E83" w:rsidRPr="009D0E45">
        <w:rPr>
          <w:rFonts w:ascii="Arial" w:eastAsia="Times New Roman" w:hAnsi="Arial" w:cs="Arial"/>
          <w:color w:val="161616"/>
          <w:bdr w:val="none" w:sz="0" w:space="0" w:color="auto" w:frame="1"/>
          <w:shd w:val="clear" w:color="auto" w:fill="F5F5F5"/>
          <w:lang w:eastAsia="es-ES"/>
        </w:rPr>
        <w:t>f</w:t>
      </w:r>
      <w:r w:rsidRPr="009D0E45">
        <w:rPr>
          <w:rFonts w:ascii="Arial" w:eastAsia="Times New Roman" w:hAnsi="Arial" w:cs="Arial"/>
          <w:color w:val="161616"/>
          <w:bdr w:val="none" w:sz="0" w:space="0" w:color="auto" w:frame="1"/>
          <w:shd w:val="clear" w:color="auto" w:fill="F5F5F5"/>
          <w:lang w:eastAsia="es-ES"/>
        </w:rPr>
        <w:t>i</w:t>
      </w:r>
      <w:r w:rsidR="000E4E83" w:rsidRPr="009D0E45">
        <w:rPr>
          <w:rFonts w:ascii="Arial" w:eastAsia="Times New Roman" w:hAnsi="Arial" w:cs="Arial"/>
          <w:color w:val="161616"/>
          <w:bdr w:val="none" w:sz="0" w:space="0" w:color="auto" w:frame="1"/>
          <w:shd w:val="clear" w:color="auto" w:fill="F5F5F5"/>
          <w:lang w:eastAsia="es-ES"/>
        </w:rPr>
        <w:t>nlandesa</w:t>
      </w:r>
      <w:r w:rsidRPr="009D0E45">
        <w:rPr>
          <w:rFonts w:ascii="Arial" w:eastAsia="Times New Roman" w:hAnsi="Arial" w:cs="Arial"/>
          <w:color w:val="161616"/>
          <w:bdr w:val="none" w:sz="0" w:space="0" w:color="auto" w:frame="1"/>
          <w:shd w:val="clear" w:color="auto" w:fill="F5F5F5"/>
          <w:lang w:eastAsia="es-ES"/>
        </w:rPr>
        <w:t xml:space="preserve"> </w:t>
      </w:r>
      <w:r w:rsidR="009D0E45" w:rsidRPr="009D0E45">
        <w:rPr>
          <w:rFonts w:ascii="Arial" w:eastAsia="Times New Roman" w:hAnsi="Arial" w:cs="Arial"/>
          <w:color w:val="161616"/>
          <w:bdr w:val="none" w:sz="0" w:space="0" w:color="auto" w:frame="1"/>
          <w:shd w:val="clear" w:color="auto" w:fill="F5F5F5"/>
          <w:lang w:eastAsia="es-ES"/>
        </w:rPr>
        <w:t>ha contratado a</w:t>
      </w:r>
      <w:r w:rsidRPr="009D0E45">
        <w:rPr>
          <w:rFonts w:ascii="Arial" w:eastAsia="Times New Roman" w:hAnsi="Arial" w:cs="Arial"/>
          <w:color w:val="161616"/>
          <w:bdr w:val="none" w:sz="0" w:space="0" w:color="auto" w:frame="1"/>
          <w:shd w:val="clear" w:color="auto" w:fill="F5F5F5"/>
          <w:lang w:eastAsia="es-ES"/>
        </w:rPr>
        <w:t xml:space="preserve"> </w:t>
      </w:r>
      <w:proofErr w:type="spellStart"/>
      <w:r w:rsidRPr="009D0E45">
        <w:rPr>
          <w:rFonts w:ascii="Arial" w:eastAsia="Times New Roman" w:hAnsi="Arial" w:cs="Arial"/>
          <w:color w:val="161616"/>
          <w:bdr w:val="none" w:sz="0" w:space="0" w:color="auto" w:frame="1"/>
          <w:shd w:val="clear" w:color="auto" w:fill="F5F5F5"/>
          <w:lang w:eastAsia="es-ES"/>
        </w:rPr>
        <w:t>Obelux</w:t>
      </w:r>
      <w:proofErr w:type="spellEnd"/>
      <w:r w:rsidRPr="009D0E45">
        <w:rPr>
          <w:rFonts w:ascii="Arial" w:eastAsia="Times New Roman" w:hAnsi="Arial" w:cs="Arial"/>
          <w:color w:val="161616"/>
          <w:bdr w:val="none" w:sz="0" w:space="0" w:color="auto" w:frame="1"/>
          <w:shd w:val="clear" w:color="auto" w:fill="F5F5F5"/>
          <w:lang w:eastAsia="es-ES"/>
        </w:rPr>
        <w:t xml:space="preserve"> </w:t>
      </w:r>
      <w:proofErr w:type="spellStart"/>
      <w:r w:rsidRPr="009D0E45">
        <w:rPr>
          <w:rFonts w:ascii="Arial" w:eastAsia="Times New Roman" w:hAnsi="Arial" w:cs="Arial"/>
          <w:color w:val="161616"/>
          <w:bdr w:val="none" w:sz="0" w:space="0" w:color="auto" w:frame="1"/>
          <w:shd w:val="clear" w:color="auto" w:fill="F5F5F5"/>
          <w:lang w:eastAsia="es-ES"/>
        </w:rPr>
        <w:t>Oy</w:t>
      </w:r>
      <w:proofErr w:type="spellEnd"/>
      <w:r w:rsidRPr="009D0E45">
        <w:rPr>
          <w:rFonts w:ascii="Arial" w:eastAsia="Times New Roman" w:hAnsi="Arial" w:cs="Arial"/>
          <w:color w:val="161616"/>
          <w:bdr w:val="none" w:sz="0" w:space="0" w:color="auto" w:frame="1"/>
          <w:shd w:val="clear" w:color="auto" w:fill="F5F5F5"/>
          <w:lang w:eastAsia="es-ES"/>
        </w:rPr>
        <w:t xml:space="preserve"> </w:t>
      </w:r>
      <w:proofErr w:type="spellStart"/>
      <w:r w:rsidR="009D0E45" w:rsidRPr="009D0E45">
        <w:rPr>
          <w:rFonts w:ascii="Arial" w:eastAsia="Times New Roman" w:hAnsi="Arial" w:cs="Arial"/>
          <w:color w:val="161616"/>
          <w:bdr w:val="none" w:sz="0" w:space="0" w:color="auto" w:frame="1"/>
          <w:shd w:val="clear" w:color="auto" w:fill="F5F5F5"/>
          <w:lang w:eastAsia="es-ES"/>
        </w:rPr>
        <w:t>oara</w:t>
      </w:r>
      <w:proofErr w:type="spellEnd"/>
      <w:r w:rsidR="009D0E45" w:rsidRPr="009D0E45">
        <w:rPr>
          <w:rFonts w:ascii="Arial" w:eastAsia="Times New Roman" w:hAnsi="Arial" w:cs="Arial"/>
          <w:color w:val="161616"/>
          <w:bdr w:val="none" w:sz="0" w:space="0" w:color="auto" w:frame="1"/>
          <w:shd w:val="clear" w:color="auto" w:fill="F5F5F5"/>
          <w:lang w:eastAsia="es-ES"/>
        </w:rPr>
        <w:t xml:space="preserve"> la</w:t>
      </w:r>
      <w:r w:rsidRPr="009D0E45">
        <w:rPr>
          <w:rFonts w:ascii="Arial" w:eastAsia="Times New Roman" w:hAnsi="Arial" w:cs="Arial"/>
          <w:color w:val="161616"/>
          <w:bdr w:val="none" w:sz="0" w:space="0" w:color="auto" w:frame="1"/>
          <w:shd w:val="clear" w:color="auto" w:fill="F5F5F5"/>
          <w:lang w:eastAsia="es-ES"/>
        </w:rPr>
        <w:t xml:space="preserve"> instal</w:t>
      </w:r>
      <w:r w:rsidR="009D0E45" w:rsidRPr="009D0E45">
        <w:rPr>
          <w:rFonts w:ascii="Arial" w:eastAsia="Times New Roman" w:hAnsi="Arial" w:cs="Arial"/>
          <w:color w:val="161616"/>
          <w:bdr w:val="none" w:sz="0" w:space="0" w:color="auto" w:frame="1"/>
          <w:shd w:val="clear" w:color="auto" w:fill="F5F5F5"/>
          <w:lang w:eastAsia="es-ES"/>
        </w:rPr>
        <w:t>ación de las lu</w:t>
      </w:r>
      <w:r w:rsidR="009D0E45">
        <w:rPr>
          <w:rFonts w:ascii="Arial" w:eastAsia="Times New Roman" w:hAnsi="Arial" w:cs="Arial"/>
          <w:color w:val="161616"/>
          <w:bdr w:val="none" w:sz="0" w:space="0" w:color="auto" w:frame="1"/>
          <w:shd w:val="clear" w:color="auto" w:fill="F5F5F5"/>
          <w:lang w:eastAsia="es-ES"/>
        </w:rPr>
        <w:t>ces de obstáculos a la navegación aérea d</w:t>
      </w:r>
      <w:r w:rsidRPr="009D0E45">
        <w:rPr>
          <w:rFonts w:ascii="Arial" w:eastAsia="Times New Roman" w:hAnsi="Arial" w:cs="Arial"/>
          <w:color w:val="161616"/>
          <w:bdr w:val="none" w:sz="0" w:space="0" w:color="auto" w:frame="1"/>
          <w:shd w:val="clear" w:color="auto" w:fill="F5F5F5"/>
          <w:lang w:eastAsia="es-ES"/>
        </w:rPr>
        <w:t>e</w:t>
      </w:r>
      <w:r w:rsidR="009D0E45">
        <w:rPr>
          <w:rFonts w:ascii="Arial" w:eastAsia="Times New Roman" w:hAnsi="Arial" w:cs="Arial"/>
          <w:color w:val="161616"/>
          <w:bdr w:val="none" w:sz="0" w:space="0" w:color="auto" w:frame="1"/>
          <w:shd w:val="clear" w:color="auto" w:fill="F5F5F5"/>
          <w:lang w:eastAsia="es-ES"/>
        </w:rPr>
        <w:t>l</w:t>
      </w:r>
      <w:r w:rsidRPr="009D0E45">
        <w:rPr>
          <w:rFonts w:ascii="Arial" w:eastAsia="Times New Roman" w:hAnsi="Arial" w:cs="Arial"/>
          <w:color w:val="161616"/>
          <w:bdr w:val="none" w:sz="0" w:space="0" w:color="auto" w:frame="1"/>
          <w:shd w:val="clear" w:color="auto" w:fill="F5F5F5"/>
          <w:lang w:eastAsia="es-ES"/>
        </w:rPr>
        <w:t xml:space="preserve"> n</w:t>
      </w:r>
      <w:r w:rsidR="009D0E45">
        <w:rPr>
          <w:rFonts w:ascii="Arial" w:eastAsia="Times New Roman" w:hAnsi="Arial" w:cs="Arial"/>
          <w:color w:val="161616"/>
          <w:bdr w:val="none" w:sz="0" w:space="0" w:color="auto" w:frame="1"/>
          <w:shd w:val="clear" w:color="auto" w:fill="F5F5F5"/>
          <w:lang w:eastAsia="es-ES"/>
        </w:rPr>
        <w:t>u</w:t>
      </w:r>
      <w:r w:rsidRPr="009D0E45">
        <w:rPr>
          <w:rFonts w:ascii="Arial" w:eastAsia="Times New Roman" w:hAnsi="Arial" w:cs="Arial"/>
          <w:color w:val="161616"/>
          <w:bdr w:val="none" w:sz="0" w:space="0" w:color="auto" w:frame="1"/>
          <w:shd w:val="clear" w:color="auto" w:fill="F5F5F5"/>
          <w:lang w:eastAsia="es-ES"/>
        </w:rPr>
        <w:t>e</w:t>
      </w:r>
      <w:r w:rsidR="009D0E45">
        <w:rPr>
          <w:rFonts w:ascii="Arial" w:eastAsia="Times New Roman" w:hAnsi="Arial" w:cs="Arial"/>
          <w:color w:val="161616"/>
          <w:bdr w:val="none" w:sz="0" w:space="0" w:color="auto" w:frame="1"/>
          <w:shd w:val="clear" w:color="auto" w:fill="F5F5F5"/>
          <w:lang w:eastAsia="es-ES"/>
        </w:rPr>
        <w:t>vo parque eólico</w:t>
      </w:r>
      <w:r w:rsidRPr="009D0E45">
        <w:rPr>
          <w:rFonts w:ascii="Arial" w:eastAsia="Times New Roman" w:hAnsi="Arial" w:cs="Arial"/>
          <w:color w:val="161616"/>
          <w:bdr w:val="none" w:sz="0" w:space="0" w:color="auto" w:frame="1"/>
          <w:shd w:val="clear" w:color="auto" w:fill="F5F5F5"/>
          <w:lang w:eastAsia="es-ES"/>
        </w:rPr>
        <w:t xml:space="preserve"> </w:t>
      </w:r>
      <w:proofErr w:type="spellStart"/>
      <w:r w:rsidRPr="009D0E45">
        <w:rPr>
          <w:rFonts w:ascii="Arial" w:eastAsia="Times New Roman" w:hAnsi="Arial" w:cs="Arial"/>
          <w:color w:val="161616"/>
          <w:bdr w:val="none" w:sz="0" w:space="0" w:color="auto" w:frame="1"/>
          <w:shd w:val="clear" w:color="auto" w:fill="F5F5F5"/>
          <w:lang w:eastAsia="es-ES"/>
        </w:rPr>
        <w:t>Myllykangas</w:t>
      </w:r>
      <w:proofErr w:type="spellEnd"/>
      <w:r w:rsidRPr="009D0E45">
        <w:rPr>
          <w:rFonts w:ascii="Arial" w:eastAsia="Times New Roman" w:hAnsi="Arial" w:cs="Arial"/>
          <w:color w:val="161616"/>
          <w:bdr w:val="none" w:sz="0" w:space="0" w:color="auto" w:frame="1"/>
          <w:shd w:val="clear" w:color="auto" w:fill="F5F5F5"/>
          <w:lang w:eastAsia="es-ES"/>
        </w:rPr>
        <w:t xml:space="preserve"> </w:t>
      </w:r>
      <w:r w:rsidR="009D0E45">
        <w:rPr>
          <w:rFonts w:ascii="Arial" w:eastAsia="Times New Roman" w:hAnsi="Arial" w:cs="Arial"/>
          <w:color w:val="161616"/>
          <w:bdr w:val="none" w:sz="0" w:space="0" w:color="auto" w:frame="1"/>
          <w:shd w:val="clear" w:color="auto" w:fill="F5F5F5"/>
          <w:lang w:eastAsia="es-ES"/>
        </w:rPr>
        <w:t>e</w:t>
      </w:r>
      <w:r w:rsidRPr="009D0E45">
        <w:rPr>
          <w:rFonts w:ascii="Arial" w:eastAsia="Times New Roman" w:hAnsi="Arial" w:cs="Arial"/>
          <w:color w:val="161616"/>
          <w:bdr w:val="none" w:sz="0" w:space="0" w:color="auto" w:frame="1"/>
          <w:shd w:val="clear" w:color="auto" w:fill="F5F5F5"/>
          <w:lang w:eastAsia="es-ES"/>
        </w:rPr>
        <w:t xml:space="preserve">n </w:t>
      </w:r>
      <w:r w:rsidR="009D0E45">
        <w:rPr>
          <w:rFonts w:ascii="Arial" w:eastAsia="Times New Roman" w:hAnsi="Arial" w:cs="Arial"/>
          <w:color w:val="161616"/>
          <w:bdr w:val="none" w:sz="0" w:space="0" w:color="auto" w:frame="1"/>
          <w:shd w:val="clear" w:color="auto" w:fill="F5F5F5"/>
          <w:lang w:eastAsia="es-ES"/>
        </w:rPr>
        <w:t>l</w:t>
      </w:r>
      <w:r w:rsidRPr="009D0E45">
        <w:rPr>
          <w:rFonts w:ascii="Arial" w:eastAsia="Times New Roman" w:hAnsi="Arial" w:cs="Arial"/>
          <w:color w:val="161616"/>
          <w:bdr w:val="none" w:sz="0" w:space="0" w:color="auto" w:frame="1"/>
          <w:shd w:val="clear" w:color="auto" w:fill="F5F5F5"/>
          <w:lang w:eastAsia="es-ES"/>
        </w:rPr>
        <w:t>a</w:t>
      </w:r>
      <w:r w:rsidR="009D0E45">
        <w:rPr>
          <w:rFonts w:ascii="Arial" w:eastAsia="Times New Roman" w:hAnsi="Arial" w:cs="Arial"/>
          <w:color w:val="161616"/>
          <w:bdr w:val="none" w:sz="0" w:space="0" w:color="auto" w:frame="1"/>
          <w:shd w:val="clear" w:color="auto" w:fill="F5F5F5"/>
          <w:lang w:eastAsia="es-ES"/>
        </w:rPr>
        <w:t xml:space="preserve"> c</w:t>
      </w:r>
      <w:r w:rsidRPr="009D0E45">
        <w:rPr>
          <w:rFonts w:ascii="Arial" w:eastAsia="Times New Roman" w:hAnsi="Arial" w:cs="Arial"/>
          <w:color w:val="161616"/>
          <w:bdr w:val="none" w:sz="0" w:space="0" w:color="auto" w:frame="1"/>
          <w:shd w:val="clear" w:color="auto" w:fill="F5F5F5"/>
          <w:lang w:eastAsia="es-ES"/>
        </w:rPr>
        <w:t>o</w:t>
      </w:r>
      <w:r w:rsidR="009D0E45">
        <w:rPr>
          <w:rFonts w:ascii="Arial" w:eastAsia="Times New Roman" w:hAnsi="Arial" w:cs="Arial"/>
          <w:color w:val="161616"/>
          <w:bdr w:val="none" w:sz="0" w:space="0" w:color="auto" w:frame="1"/>
          <w:shd w:val="clear" w:color="auto" w:fill="F5F5F5"/>
          <w:lang w:eastAsia="es-ES"/>
        </w:rPr>
        <w:t>sta</w:t>
      </w:r>
      <w:r w:rsidRPr="009D0E45">
        <w:rPr>
          <w:rFonts w:ascii="Arial" w:eastAsia="Times New Roman" w:hAnsi="Arial" w:cs="Arial"/>
          <w:color w:val="161616"/>
          <w:bdr w:val="none" w:sz="0" w:space="0" w:color="auto" w:frame="1"/>
          <w:shd w:val="clear" w:color="auto" w:fill="F5F5F5"/>
          <w:lang w:eastAsia="es-ES"/>
        </w:rPr>
        <w:t xml:space="preserve"> nor</w:t>
      </w:r>
      <w:r w:rsidR="009D0E45">
        <w:rPr>
          <w:rFonts w:ascii="Arial" w:eastAsia="Times New Roman" w:hAnsi="Arial" w:cs="Arial"/>
          <w:color w:val="161616"/>
          <w:bdr w:val="none" w:sz="0" w:space="0" w:color="auto" w:frame="1"/>
          <w:shd w:val="clear" w:color="auto" w:fill="F5F5F5"/>
          <w:lang w:eastAsia="es-ES"/>
        </w:rPr>
        <w:t>o</w:t>
      </w:r>
      <w:r w:rsidRPr="009D0E45">
        <w:rPr>
          <w:rFonts w:ascii="Arial" w:eastAsia="Times New Roman" w:hAnsi="Arial" w:cs="Arial"/>
          <w:color w:val="161616"/>
          <w:bdr w:val="none" w:sz="0" w:space="0" w:color="auto" w:frame="1"/>
          <w:shd w:val="clear" w:color="auto" w:fill="F5F5F5"/>
          <w:lang w:eastAsia="es-ES"/>
        </w:rPr>
        <w:t>est</w:t>
      </w:r>
      <w:r w:rsidR="009D0E45">
        <w:rPr>
          <w:rFonts w:ascii="Arial" w:eastAsia="Times New Roman" w:hAnsi="Arial" w:cs="Arial"/>
          <w:color w:val="161616"/>
          <w:bdr w:val="none" w:sz="0" w:space="0" w:color="auto" w:frame="1"/>
          <w:shd w:val="clear" w:color="auto" w:fill="F5F5F5"/>
          <w:lang w:eastAsia="es-ES"/>
        </w:rPr>
        <w:t>e</w:t>
      </w:r>
      <w:r w:rsidRPr="009D0E45">
        <w:rPr>
          <w:rFonts w:ascii="Arial" w:eastAsia="Times New Roman" w:hAnsi="Arial" w:cs="Arial"/>
          <w:color w:val="161616"/>
          <w:bdr w:val="none" w:sz="0" w:space="0" w:color="auto" w:frame="1"/>
          <w:shd w:val="clear" w:color="auto" w:fill="F5F5F5"/>
          <w:lang w:eastAsia="es-ES"/>
        </w:rPr>
        <w:t xml:space="preserve"> </w:t>
      </w:r>
      <w:r w:rsidR="009D0E45">
        <w:rPr>
          <w:rFonts w:ascii="Arial" w:eastAsia="Times New Roman" w:hAnsi="Arial" w:cs="Arial"/>
          <w:color w:val="161616"/>
          <w:bdr w:val="none" w:sz="0" w:space="0" w:color="auto" w:frame="1"/>
          <w:shd w:val="clear" w:color="auto" w:fill="F5F5F5"/>
          <w:lang w:eastAsia="es-ES"/>
        </w:rPr>
        <w:t>de</w:t>
      </w:r>
      <w:r w:rsidRPr="009D0E45">
        <w:rPr>
          <w:rFonts w:ascii="Arial" w:eastAsia="Times New Roman" w:hAnsi="Arial" w:cs="Arial"/>
          <w:color w:val="161616"/>
          <w:bdr w:val="none" w:sz="0" w:space="0" w:color="auto" w:frame="1"/>
          <w:shd w:val="clear" w:color="auto" w:fill="F5F5F5"/>
          <w:lang w:eastAsia="es-ES"/>
        </w:rPr>
        <w:t xml:space="preserve"> Finland</w:t>
      </w:r>
      <w:r w:rsidR="009D0E45">
        <w:rPr>
          <w:rFonts w:ascii="Arial" w:eastAsia="Times New Roman" w:hAnsi="Arial" w:cs="Arial"/>
          <w:color w:val="161616"/>
          <w:bdr w:val="none" w:sz="0" w:space="0" w:color="auto" w:frame="1"/>
          <w:shd w:val="clear" w:color="auto" w:fill="F5F5F5"/>
          <w:lang w:eastAsia="es-ES"/>
        </w:rPr>
        <w:t>ia</w:t>
      </w:r>
      <w:r w:rsidRPr="009D0E45">
        <w:rPr>
          <w:rFonts w:ascii="Arial" w:eastAsia="Times New Roman" w:hAnsi="Arial" w:cs="Arial"/>
          <w:color w:val="161616"/>
          <w:bdr w:val="none" w:sz="0" w:space="0" w:color="auto" w:frame="1"/>
          <w:shd w:val="clear" w:color="auto" w:fill="F5F5F5"/>
          <w:lang w:eastAsia="es-ES"/>
        </w:rPr>
        <w:t>.</w:t>
      </w:r>
      <w:r w:rsidR="009D0E45">
        <w:rPr>
          <w:rFonts w:ascii="Arial" w:eastAsia="Times New Roman" w:hAnsi="Arial" w:cs="Arial"/>
          <w:color w:val="161616"/>
          <w:bdr w:val="none" w:sz="0" w:space="0" w:color="auto" w:frame="1"/>
          <w:shd w:val="clear" w:color="auto" w:fill="F5F5F5"/>
          <w:lang w:eastAsia="es-ES"/>
        </w:rPr>
        <w:t xml:space="preserve"> </w:t>
      </w:r>
      <w:r w:rsidR="009D0E45" w:rsidRPr="009D0E45">
        <w:rPr>
          <w:rFonts w:ascii="Arial" w:eastAsia="Times New Roman" w:hAnsi="Arial" w:cs="Arial"/>
          <w:color w:val="161616"/>
          <w:bdr w:val="none" w:sz="0" w:space="0" w:color="auto" w:frame="1"/>
          <w:shd w:val="clear" w:color="auto" w:fill="F5F5F5"/>
          <w:lang w:eastAsia="es-ES"/>
        </w:rPr>
        <w:t>El parque eólico</w:t>
      </w:r>
      <w:r w:rsidRPr="009D0E45">
        <w:rPr>
          <w:rFonts w:ascii="Arial" w:eastAsia="Times New Roman" w:hAnsi="Arial" w:cs="Arial"/>
          <w:color w:val="161616"/>
          <w:bdr w:val="none" w:sz="0" w:space="0" w:color="auto" w:frame="1"/>
          <w:shd w:val="clear" w:color="auto" w:fill="F5F5F5"/>
          <w:lang w:eastAsia="es-ES"/>
        </w:rPr>
        <w:t xml:space="preserve"> </w:t>
      </w:r>
      <w:r w:rsidR="009D0E45" w:rsidRPr="009D0E45">
        <w:rPr>
          <w:rFonts w:ascii="Arial" w:eastAsia="Times New Roman" w:hAnsi="Arial" w:cs="Arial"/>
          <w:color w:val="161616"/>
          <w:bdr w:val="none" w:sz="0" w:space="0" w:color="auto" w:frame="1"/>
          <w:shd w:val="clear" w:color="auto" w:fill="F5F5F5"/>
          <w:lang w:eastAsia="es-ES"/>
        </w:rPr>
        <w:t>consta de</w:t>
      </w:r>
      <w:r w:rsidRPr="009D0E45">
        <w:rPr>
          <w:rFonts w:ascii="Arial" w:eastAsia="Times New Roman" w:hAnsi="Arial" w:cs="Arial"/>
          <w:color w:val="161616"/>
          <w:bdr w:val="none" w:sz="0" w:space="0" w:color="auto" w:frame="1"/>
          <w:shd w:val="clear" w:color="auto" w:fill="F5F5F5"/>
          <w:lang w:eastAsia="es-ES"/>
        </w:rPr>
        <w:t xml:space="preserve"> 19 </w:t>
      </w:r>
      <w:r w:rsidR="009D0E45" w:rsidRPr="009D0E45">
        <w:rPr>
          <w:rFonts w:ascii="Arial" w:eastAsia="Times New Roman" w:hAnsi="Arial" w:cs="Arial"/>
          <w:color w:val="161616"/>
          <w:bdr w:val="none" w:sz="0" w:space="0" w:color="auto" w:frame="1"/>
          <w:shd w:val="clear" w:color="auto" w:fill="F5F5F5"/>
          <w:lang w:eastAsia="es-ES"/>
        </w:rPr>
        <w:t>aerogeneradores de gran tamaño con una altura de buje</w:t>
      </w:r>
      <w:r w:rsidRPr="009D0E45">
        <w:rPr>
          <w:rFonts w:ascii="Arial" w:eastAsia="Times New Roman" w:hAnsi="Arial" w:cs="Arial"/>
          <w:color w:val="161616"/>
          <w:bdr w:val="none" w:sz="0" w:space="0" w:color="auto" w:frame="1"/>
          <w:shd w:val="clear" w:color="auto" w:fill="F5F5F5"/>
          <w:lang w:eastAsia="es-ES"/>
        </w:rPr>
        <w:t xml:space="preserve"> </w:t>
      </w:r>
      <w:r w:rsidR="009D0E45">
        <w:rPr>
          <w:rFonts w:ascii="Arial" w:eastAsia="Times New Roman" w:hAnsi="Arial" w:cs="Arial"/>
          <w:color w:val="161616"/>
          <w:bdr w:val="none" w:sz="0" w:space="0" w:color="auto" w:frame="1"/>
          <w:shd w:val="clear" w:color="auto" w:fill="F5F5F5"/>
          <w:lang w:eastAsia="es-ES"/>
        </w:rPr>
        <w:t>de</w:t>
      </w:r>
      <w:r w:rsidRPr="009D0E45">
        <w:rPr>
          <w:rFonts w:ascii="Arial" w:eastAsia="Times New Roman" w:hAnsi="Arial" w:cs="Arial"/>
          <w:color w:val="161616"/>
          <w:bdr w:val="none" w:sz="0" w:space="0" w:color="auto" w:frame="1"/>
          <w:shd w:val="clear" w:color="auto" w:fill="F5F5F5"/>
          <w:lang w:eastAsia="es-ES"/>
        </w:rPr>
        <w:t xml:space="preserve"> 120m, su</w:t>
      </w:r>
      <w:r w:rsidR="009D0E45">
        <w:rPr>
          <w:rFonts w:ascii="Arial" w:eastAsia="Times New Roman" w:hAnsi="Arial" w:cs="Arial"/>
          <w:color w:val="161616"/>
          <w:bdr w:val="none" w:sz="0" w:space="0" w:color="auto" w:frame="1"/>
          <w:shd w:val="clear" w:color="auto" w:fill="F5F5F5"/>
          <w:lang w:eastAsia="es-ES"/>
        </w:rPr>
        <w:t>m</w:t>
      </w:r>
      <w:r w:rsidRPr="009D0E45">
        <w:rPr>
          <w:rFonts w:ascii="Arial" w:eastAsia="Times New Roman" w:hAnsi="Arial" w:cs="Arial"/>
          <w:color w:val="161616"/>
          <w:bdr w:val="none" w:sz="0" w:space="0" w:color="auto" w:frame="1"/>
          <w:shd w:val="clear" w:color="auto" w:fill="F5F5F5"/>
          <w:lang w:eastAsia="es-ES"/>
        </w:rPr>
        <w:t>i</w:t>
      </w:r>
      <w:r w:rsidR="009D0E45">
        <w:rPr>
          <w:rFonts w:ascii="Arial" w:eastAsia="Times New Roman" w:hAnsi="Arial" w:cs="Arial"/>
          <w:color w:val="161616"/>
          <w:bdr w:val="none" w:sz="0" w:space="0" w:color="auto" w:frame="1"/>
          <w:shd w:val="clear" w:color="auto" w:fill="F5F5F5"/>
          <w:lang w:eastAsia="es-ES"/>
        </w:rPr>
        <w:t>nistrados por</w:t>
      </w:r>
      <w:r w:rsidRPr="009D0E45">
        <w:rPr>
          <w:rFonts w:ascii="Arial" w:eastAsia="Times New Roman" w:hAnsi="Arial" w:cs="Arial"/>
          <w:color w:val="161616"/>
          <w:bdr w:val="none" w:sz="0" w:space="0" w:color="auto" w:frame="1"/>
          <w:shd w:val="clear" w:color="auto" w:fill="F5F5F5"/>
          <w:lang w:eastAsia="es-ES"/>
        </w:rPr>
        <w:t xml:space="preserve"> </w:t>
      </w:r>
      <w:proofErr w:type="spellStart"/>
      <w:r w:rsidRPr="009D0E45">
        <w:rPr>
          <w:rFonts w:ascii="Arial" w:eastAsia="Times New Roman" w:hAnsi="Arial" w:cs="Arial"/>
          <w:color w:val="161616"/>
          <w:bdr w:val="none" w:sz="0" w:space="0" w:color="auto" w:frame="1"/>
          <w:shd w:val="clear" w:color="auto" w:fill="F5F5F5"/>
          <w:lang w:eastAsia="es-ES"/>
        </w:rPr>
        <w:t>Nordex</w:t>
      </w:r>
      <w:proofErr w:type="spellEnd"/>
      <w:r w:rsidRPr="009D0E45">
        <w:rPr>
          <w:rFonts w:ascii="Arial" w:eastAsia="Times New Roman" w:hAnsi="Arial" w:cs="Arial"/>
          <w:color w:val="161616"/>
          <w:bdr w:val="none" w:sz="0" w:space="0" w:color="auto" w:frame="1"/>
          <w:shd w:val="clear" w:color="auto" w:fill="F5F5F5"/>
          <w:lang w:eastAsia="es-ES"/>
        </w:rPr>
        <w:t>.</w:t>
      </w:r>
    </w:p>
    <w:p w:rsidR="003E1E65" w:rsidRPr="009D0E45" w:rsidRDefault="003E1E65" w:rsidP="003E1E65">
      <w:pPr>
        <w:rPr>
          <w:rFonts w:ascii="Times New Roman" w:eastAsia="Times New Roman" w:hAnsi="Times New Roman" w:cs="Times New Roman"/>
          <w:sz w:val="24"/>
          <w:szCs w:val="24"/>
          <w:lang w:eastAsia="es-ES"/>
        </w:rPr>
      </w:pPr>
      <w:r w:rsidRPr="003E1E65">
        <w:rPr>
          <w:rFonts w:ascii="Times New Roman" w:eastAsia="Times New Roman" w:hAnsi="Times New Roman" w:cs="Times New Roman"/>
          <w:sz w:val="24"/>
          <w:szCs w:val="24"/>
          <w:lang w:eastAsia="es-ES"/>
        </w:rPr>
        <w:fldChar w:fldCharType="end"/>
      </w:r>
    </w:p>
    <w:p w:rsidR="003E1E65" w:rsidRPr="004259BD" w:rsidRDefault="003E1E65" w:rsidP="004259BD">
      <w:pPr>
        <w:rPr>
          <w:lang w:val="en-US"/>
        </w:rPr>
      </w:pPr>
      <w:r>
        <w:rPr>
          <w:noProof/>
          <w:lang w:eastAsia="es-ES"/>
        </w:rPr>
        <w:drawing>
          <wp:inline distT="0" distB="0" distL="0" distR="0" wp14:anchorId="0E6162DA" wp14:editId="6927994E">
            <wp:extent cx="2771775" cy="14287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71775" cy="142875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"http://www.obelux.com/News/Article/ArticleId/23?Return=108" </w:instrText>
      </w:r>
      <w:r w:rsidRPr="003E1E65">
        <w:rPr>
          <w:rFonts w:ascii="Times New Roman" w:eastAsia="Times New Roman" w:hAnsi="Times New Roman" w:cs="Times New Roman"/>
          <w:sz w:val="24"/>
          <w:szCs w:val="24"/>
          <w:lang w:eastAsia="es-ES"/>
        </w:rPr>
        <w:fldChar w:fldCharType="separate"/>
      </w:r>
    </w:p>
    <w:p w:rsidR="003E1E65" w:rsidRPr="00841C35" w:rsidRDefault="00841C35" w:rsidP="003E1E65">
      <w:pPr>
        <w:spacing w:after="96" w:line="348" w:lineRule="atLeast"/>
        <w:textAlignment w:val="baseline"/>
        <w:outlineLvl w:val="1"/>
        <w:rPr>
          <w:rFonts w:ascii="Times New Roman" w:eastAsia="Times New Roman" w:hAnsi="Times New Roman" w:cs="Times New Roman"/>
          <w:color w:val="737373"/>
          <w:sz w:val="29"/>
          <w:szCs w:val="29"/>
          <w:lang w:eastAsia="es-ES"/>
        </w:rPr>
      </w:pPr>
      <w:r w:rsidRPr="00841C35">
        <w:rPr>
          <w:rFonts w:ascii="Arial" w:eastAsia="Times New Roman" w:hAnsi="Arial" w:cs="Arial"/>
          <w:color w:val="737373"/>
          <w:sz w:val="29"/>
          <w:szCs w:val="29"/>
          <w:bdr w:val="none" w:sz="0" w:space="0" w:color="auto" w:frame="1"/>
          <w:shd w:val="clear" w:color="auto" w:fill="F5F5F5"/>
          <w:lang w:eastAsia="es-ES"/>
        </w:rPr>
        <w:t>Luces de obstáculos LED infrarrojas c</w:t>
      </w:r>
      <w:r w:rsidR="003E1E65" w:rsidRPr="00841C35">
        <w:rPr>
          <w:rFonts w:ascii="Arial" w:eastAsia="Times New Roman" w:hAnsi="Arial" w:cs="Arial"/>
          <w:color w:val="737373"/>
          <w:sz w:val="29"/>
          <w:szCs w:val="29"/>
          <w:bdr w:val="none" w:sz="0" w:space="0" w:color="auto" w:frame="1"/>
          <w:shd w:val="clear" w:color="auto" w:fill="F5F5F5"/>
          <w:lang w:eastAsia="es-ES"/>
        </w:rPr>
        <w:t>ompatible</w:t>
      </w:r>
      <w:r w:rsidRPr="00841C35">
        <w:rPr>
          <w:rFonts w:ascii="Arial" w:eastAsia="Times New Roman" w:hAnsi="Arial" w:cs="Arial"/>
          <w:color w:val="737373"/>
          <w:sz w:val="29"/>
          <w:szCs w:val="29"/>
          <w:bdr w:val="none" w:sz="0" w:space="0" w:color="auto" w:frame="1"/>
          <w:shd w:val="clear" w:color="auto" w:fill="F5F5F5"/>
          <w:lang w:eastAsia="es-ES"/>
        </w:rPr>
        <w:t xml:space="preserve">s con gafas de </w:t>
      </w:r>
      <w:r>
        <w:rPr>
          <w:rFonts w:ascii="Arial" w:eastAsia="Times New Roman" w:hAnsi="Arial" w:cs="Arial"/>
          <w:color w:val="737373"/>
          <w:sz w:val="29"/>
          <w:szCs w:val="29"/>
          <w:bdr w:val="none" w:sz="0" w:space="0" w:color="auto" w:frame="1"/>
          <w:shd w:val="clear" w:color="auto" w:fill="F5F5F5"/>
          <w:lang w:eastAsia="es-ES"/>
        </w:rPr>
        <w:t>visión nocturna</w:t>
      </w:r>
    </w:p>
    <w:p w:rsidR="003E1E65" w:rsidRPr="003E1E65" w:rsidRDefault="003E1E65" w:rsidP="003E1E65">
      <w:pPr>
        <w:spacing w:after="192" w:line="324"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4.9.2014</w:t>
      </w:r>
    </w:p>
    <w:p w:rsidR="003E1E65" w:rsidRPr="00841C35" w:rsidRDefault="00841C35" w:rsidP="003E1E65">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r w:rsidRPr="00841C35">
        <w:rPr>
          <w:rFonts w:ascii="Arial" w:eastAsia="Times New Roman" w:hAnsi="Arial" w:cs="Arial"/>
          <w:color w:val="161616"/>
          <w:bdr w:val="none" w:sz="0" w:space="0" w:color="auto" w:frame="1"/>
          <w:shd w:val="clear" w:color="auto" w:fill="F5F5F5"/>
          <w:lang w:eastAsia="es-ES"/>
        </w:rPr>
        <w:t xml:space="preserve">Autoridades de Aviación </w:t>
      </w:r>
      <w:r w:rsidR="003E1E65" w:rsidRPr="00841C35">
        <w:rPr>
          <w:rFonts w:ascii="Arial" w:eastAsia="Times New Roman" w:hAnsi="Arial" w:cs="Arial"/>
          <w:color w:val="161616"/>
          <w:bdr w:val="none" w:sz="0" w:space="0" w:color="auto" w:frame="1"/>
          <w:shd w:val="clear" w:color="auto" w:fill="F5F5F5"/>
          <w:lang w:eastAsia="es-ES"/>
        </w:rPr>
        <w:t xml:space="preserve">Civil (CAA) </w:t>
      </w:r>
      <w:r w:rsidRPr="00841C35">
        <w:rPr>
          <w:rFonts w:ascii="Arial" w:eastAsia="Times New Roman" w:hAnsi="Arial" w:cs="Arial"/>
          <w:color w:val="161616"/>
          <w:bdr w:val="none" w:sz="0" w:space="0" w:color="auto" w:frame="1"/>
          <w:shd w:val="clear" w:color="auto" w:fill="F5F5F5"/>
          <w:lang w:eastAsia="es-ES"/>
        </w:rPr>
        <w:t>de</w:t>
      </w:r>
      <w:r w:rsidR="003E1E65" w:rsidRPr="00841C35">
        <w:rPr>
          <w:rFonts w:ascii="Arial" w:eastAsia="Times New Roman" w:hAnsi="Arial" w:cs="Arial"/>
          <w:color w:val="161616"/>
          <w:bdr w:val="none" w:sz="0" w:space="0" w:color="auto" w:frame="1"/>
          <w:shd w:val="clear" w:color="auto" w:fill="F5F5F5"/>
          <w:lang w:eastAsia="es-ES"/>
        </w:rPr>
        <w:t xml:space="preserve"> </w:t>
      </w:r>
      <w:r w:rsidRPr="00841C35">
        <w:rPr>
          <w:rFonts w:ascii="Arial" w:eastAsia="Times New Roman" w:hAnsi="Arial" w:cs="Arial"/>
          <w:color w:val="161616"/>
          <w:bdr w:val="none" w:sz="0" w:space="0" w:color="auto" w:frame="1"/>
          <w:shd w:val="clear" w:color="auto" w:fill="F5F5F5"/>
          <w:lang w:eastAsia="es-ES"/>
        </w:rPr>
        <w:t>t</w:t>
      </w:r>
      <w:r w:rsidR="003E1E65" w:rsidRPr="00841C35">
        <w:rPr>
          <w:rFonts w:ascii="Arial" w:eastAsia="Times New Roman" w:hAnsi="Arial" w:cs="Arial"/>
          <w:color w:val="161616"/>
          <w:bdr w:val="none" w:sz="0" w:space="0" w:color="auto" w:frame="1"/>
          <w:shd w:val="clear" w:color="auto" w:fill="F5F5F5"/>
          <w:lang w:eastAsia="es-ES"/>
        </w:rPr>
        <w:t>o</w:t>
      </w:r>
      <w:r w:rsidRPr="00841C35">
        <w:rPr>
          <w:rFonts w:ascii="Arial" w:eastAsia="Times New Roman" w:hAnsi="Arial" w:cs="Arial"/>
          <w:color w:val="161616"/>
          <w:bdr w:val="none" w:sz="0" w:space="0" w:color="auto" w:frame="1"/>
          <w:shd w:val="clear" w:color="auto" w:fill="F5F5F5"/>
          <w:lang w:eastAsia="es-ES"/>
        </w:rPr>
        <w:t>do</w:t>
      </w:r>
      <w:r w:rsidR="003E1E65" w:rsidRPr="00841C35">
        <w:rPr>
          <w:rFonts w:ascii="Arial" w:eastAsia="Times New Roman" w:hAnsi="Arial" w:cs="Arial"/>
          <w:color w:val="161616"/>
          <w:bdr w:val="none" w:sz="0" w:space="0" w:color="auto" w:frame="1"/>
          <w:shd w:val="clear" w:color="auto" w:fill="F5F5F5"/>
          <w:lang w:eastAsia="es-ES"/>
        </w:rPr>
        <w:t xml:space="preserve"> e</w:t>
      </w:r>
      <w:r w:rsidRPr="00841C35">
        <w:rPr>
          <w:rFonts w:ascii="Arial" w:eastAsia="Times New Roman" w:hAnsi="Arial" w:cs="Arial"/>
          <w:color w:val="161616"/>
          <w:bdr w:val="none" w:sz="0" w:space="0" w:color="auto" w:frame="1"/>
          <w:shd w:val="clear" w:color="auto" w:fill="F5F5F5"/>
          <w:lang w:eastAsia="es-ES"/>
        </w:rPr>
        <w:t>l</w:t>
      </w:r>
      <w:r w:rsidR="003E1E65" w:rsidRPr="00841C35">
        <w:rPr>
          <w:rFonts w:ascii="Arial" w:eastAsia="Times New Roman" w:hAnsi="Arial" w:cs="Arial"/>
          <w:color w:val="161616"/>
          <w:bdr w:val="none" w:sz="0" w:space="0" w:color="auto" w:frame="1"/>
          <w:shd w:val="clear" w:color="auto" w:fill="F5F5F5"/>
          <w:lang w:eastAsia="es-ES"/>
        </w:rPr>
        <w:t xml:space="preserve"> </w:t>
      </w:r>
      <w:r w:rsidRPr="00841C35">
        <w:rPr>
          <w:rFonts w:ascii="Arial" w:eastAsia="Times New Roman" w:hAnsi="Arial" w:cs="Arial"/>
          <w:color w:val="161616"/>
          <w:bdr w:val="none" w:sz="0" w:space="0" w:color="auto" w:frame="1"/>
          <w:shd w:val="clear" w:color="auto" w:fill="F5F5F5"/>
          <w:lang w:eastAsia="es-ES"/>
        </w:rPr>
        <w:t>mundo</w:t>
      </w:r>
      <w:r w:rsidR="003E1E65" w:rsidRPr="00841C35">
        <w:rPr>
          <w:rFonts w:ascii="Arial" w:eastAsia="Times New Roman" w:hAnsi="Arial" w:cs="Arial"/>
          <w:color w:val="161616"/>
          <w:bdr w:val="none" w:sz="0" w:space="0" w:color="auto" w:frame="1"/>
          <w:shd w:val="clear" w:color="auto" w:fill="F5F5F5"/>
          <w:lang w:eastAsia="es-ES"/>
        </w:rPr>
        <w:t xml:space="preserve"> e</w:t>
      </w:r>
      <w:r w:rsidRPr="00841C35">
        <w:rPr>
          <w:rFonts w:ascii="Arial" w:eastAsia="Times New Roman" w:hAnsi="Arial" w:cs="Arial"/>
          <w:color w:val="161616"/>
          <w:bdr w:val="none" w:sz="0" w:space="0" w:color="auto" w:frame="1"/>
          <w:shd w:val="clear" w:color="auto" w:fill="F5F5F5"/>
          <w:lang w:eastAsia="es-ES"/>
        </w:rPr>
        <w:t>s</w:t>
      </w:r>
      <w:r w:rsidR="003E1E65" w:rsidRPr="00841C35">
        <w:rPr>
          <w:rFonts w:ascii="Arial" w:eastAsia="Times New Roman" w:hAnsi="Arial" w:cs="Arial"/>
          <w:color w:val="161616"/>
          <w:bdr w:val="none" w:sz="0" w:space="0" w:color="auto" w:frame="1"/>
          <w:shd w:val="clear" w:color="auto" w:fill="F5F5F5"/>
          <w:lang w:eastAsia="es-ES"/>
        </w:rPr>
        <w:t>t</w:t>
      </w:r>
      <w:r w:rsidRPr="00841C35">
        <w:rPr>
          <w:rFonts w:ascii="Arial" w:eastAsia="Times New Roman" w:hAnsi="Arial" w:cs="Arial"/>
          <w:color w:val="161616"/>
          <w:bdr w:val="none" w:sz="0" w:space="0" w:color="auto" w:frame="1"/>
          <w:shd w:val="clear" w:color="auto" w:fill="F5F5F5"/>
          <w:lang w:eastAsia="es-ES"/>
        </w:rPr>
        <w:t>á</w:t>
      </w:r>
      <w:r w:rsidR="003E1E65" w:rsidRPr="00841C35">
        <w:rPr>
          <w:rFonts w:ascii="Arial" w:eastAsia="Times New Roman" w:hAnsi="Arial" w:cs="Arial"/>
          <w:color w:val="161616"/>
          <w:bdr w:val="none" w:sz="0" w:space="0" w:color="auto" w:frame="1"/>
          <w:shd w:val="clear" w:color="auto" w:fill="F5F5F5"/>
          <w:lang w:eastAsia="es-ES"/>
        </w:rPr>
        <w:t>n</w:t>
      </w:r>
      <w:r w:rsidRPr="00841C35">
        <w:rPr>
          <w:rFonts w:ascii="Arial" w:eastAsia="Times New Roman" w:hAnsi="Arial" w:cs="Arial"/>
          <w:color w:val="161616"/>
          <w:bdr w:val="none" w:sz="0" w:space="0" w:color="auto" w:frame="1"/>
          <w:shd w:val="clear" w:color="auto" w:fill="F5F5F5"/>
          <w:lang w:eastAsia="es-ES"/>
        </w:rPr>
        <w:t xml:space="preserve"> tomando </w:t>
      </w:r>
      <w:r>
        <w:rPr>
          <w:rFonts w:ascii="Arial" w:eastAsia="Times New Roman" w:hAnsi="Arial" w:cs="Arial"/>
          <w:color w:val="161616"/>
          <w:bdr w:val="none" w:sz="0" w:space="0" w:color="auto" w:frame="1"/>
          <w:shd w:val="clear" w:color="auto" w:fill="F5F5F5"/>
          <w:lang w:eastAsia="es-ES"/>
        </w:rPr>
        <w:t>acc</w:t>
      </w:r>
      <w:r w:rsidR="003E1E65" w:rsidRPr="00841C35">
        <w:rPr>
          <w:rFonts w:ascii="Arial" w:eastAsia="Times New Roman" w:hAnsi="Arial" w:cs="Arial"/>
          <w:color w:val="161616"/>
          <w:bdr w:val="none" w:sz="0" w:space="0" w:color="auto" w:frame="1"/>
          <w:shd w:val="clear" w:color="auto" w:fill="F5F5F5"/>
          <w:lang w:eastAsia="es-ES"/>
        </w:rPr>
        <w:t>ion</w:t>
      </w:r>
      <w:r>
        <w:rPr>
          <w:rFonts w:ascii="Arial" w:eastAsia="Times New Roman" w:hAnsi="Arial" w:cs="Arial"/>
          <w:color w:val="161616"/>
          <w:bdr w:val="none" w:sz="0" w:space="0" w:color="auto" w:frame="1"/>
          <w:shd w:val="clear" w:color="auto" w:fill="F5F5F5"/>
          <w:lang w:eastAsia="es-ES"/>
        </w:rPr>
        <w:t>e</w:t>
      </w:r>
      <w:r w:rsidR="003E1E65" w:rsidRPr="00841C35">
        <w:rPr>
          <w:rFonts w:ascii="Arial" w:eastAsia="Times New Roman" w:hAnsi="Arial" w:cs="Arial"/>
          <w:color w:val="161616"/>
          <w:bdr w:val="none" w:sz="0" w:space="0" w:color="auto" w:frame="1"/>
          <w:shd w:val="clear" w:color="auto" w:fill="F5F5F5"/>
          <w:lang w:eastAsia="es-ES"/>
        </w:rPr>
        <w:t xml:space="preserve">s </w:t>
      </w:r>
      <w:r>
        <w:rPr>
          <w:rFonts w:ascii="Arial" w:eastAsia="Times New Roman" w:hAnsi="Arial" w:cs="Arial"/>
          <w:color w:val="161616"/>
          <w:bdr w:val="none" w:sz="0" w:space="0" w:color="auto" w:frame="1"/>
          <w:shd w:val="clear" w:color="auto" w:fill="F5F5F5"/>
          <w:lang w:eastAsia="es-ES"/>
        </w:rPr>
        <w:t>e</w:t>
      </w:r>
      <w:r w:rsidR="003E1E65" w:rsidRPr="00841C35">
        <w:rPr>
          <w:rFonts w:ascii="Arial" w:eastAsia="Times New Roman" w:hAnsi="Arial" w:cs="Arial"/>
          <w:color w:val="161616"/>
          <w:bdr w:val="none" w:sz="0" w:space="0" w:color="auto" w:frame="1"/>
          <w:shd w:val="clear" w:color="auto" w:fill="F5F5F5"/>
          <w:lang w:eastAsia="es-ES"/>
        </w:rPr>
        <w:t xml:space="preserve">n </w:t>
      </w:r>
      <w:r>
        <w:rPr>
          <w:rFonts w:ascii="Arial" w:eastAsia="Times New Roman" w:hAnsi="Arial" w:cs="Arial"/>
          <w:color w:val="161616"/>
          <w:bdr w:val="none" w:sz="0" w:space="0" w:color="auto" w:frame="1"/>
          <w:shd w:val="clear" w:color="auto" w:fill="F5F5F5"/>
          <w:lang w:eastAsia="es-ES"/>
        </w:rPr>
        <w:t xml:space="preserve">el </w:t>
      </w:r>
      <w:r w:rsidR="003E1E65" w:rsidRPr="00841C35">
        <w:rPr>
          <w:rFonts w:ascii="Arial" w:eastAsia="Times New Roman" w:hAnsi="Arial" w:cs="Arial"/>
          <w:color w:val="161616"/>
          <w:bdr w:val="none" w:sz="0" w:space="0" w:color="auto" w:frame="1"/>
          <w:shd w:val="clear" w:color="auto" w:fill="F5F5F5"/>
          <w:lang w:eastAsia="es-ES"/>
        </w:rPr>
        <w:t>n</w:t>
      </w:r>
      <w:r>
        <w:rPr>
          <w:rFonts w:ascii="Arial" w:eastAsia="Times New Roman" w:hAnsi="Arial" w:cs="Arial"/>
          <w:color w:val="161616"/>
          <w:bdr w:val="none" w:sz="0" w:space="0" w:color="auto" w:frame="1"/>
          <w:shd w:val="clear" w:color="auto" w:fill="F5F5F5"/>
          <w:lang w:eastAsia="es-ES"/>
        </w:rPr>
        <w:t>u</w:t>
      </w:r>
      <w:r w:rsidR="003E1E65" w:rsidRPr="00841C35">
        <w:rPr>
          <w:rFonts w:ascii="Arial" w:eastAsia="Times New Roman" w:hAnsi="Arial" w:cs="Arial"/>
          <w:color w:val="161616"/>
          <w:bdr w:val="none" w:sz="0" w:space="0" w:color="auto" w:frame="1"/>
          <w:shd w:val="clear" w:color="auto" w:fill="F5F5F5"/>
          <w:lang w:eastAsia="es-ES"/>
        </w:rPr>
        <w:t>e</w:t>
      </w:r>
      <w:r>
        <w:rPr>
          <w:rFonts w:ascii="Arial" w:eastAsia="Times New Roman" w:hAnsi="Arial" w:cs="Arial"/>
          <w:color w:val="161616"/>
          <w:bdr w:val="none" w:sz="0" w:space="0" w:color="auto" w:frame="1"/>
          <w:shd w:val="clear" w:color="auto" w:fill="F5F5F5"/>
          <w:lang w:eastAsia="es-ES"/>
        </w:rPr>
        <w:t>vo campo de la regulación del uso de luces de obstáculos infrarrojas.</w:t>
      </w:r>
      <w:r w:rsidR="003E1E65" w:rsidRPr="00841C35">
        <w:rPr>
          <w:rFonts w:ascii="Arial" w:eastAsia="Times New Roman" w:hAnsi="Arial" w:cs="Arial"/>
          <w:color w:val="161616"/>
          <w:bdr w:val="none" w:sz="0" w:space="0" w:color="auto" w:frame="1"/>
          <w:shd w:val="clear" w:color="auto" w:fill="F5F5F5"/>
          <w:lang w:eastAsia="es-ES"/>
        </w:rPr>
        <w:t xml:space="preserve"> </w:t>
      </w:r>
      <w:r w:rsidRPr="00841C35">
        <w:rPr>
          <w:rFonts w:ascii="Arial" w:eastAsia="Times New Roman" w:hAnsi="Arial" w:cs="Arial"/>
          <w:color w:val="161616"/>
          <w:bdr w:val="none" w:sz="0" w:space="0" w:color="auto" w:frame="1"/>
          <w:shd w:val="clear" w:color="auto" w:fill="F5F5F5"/>
          <w:lang w:eastAsia="es-ES"/>
        </w:rPr>
        <w:t>Gradualmente, s</w:t>
      </w:r>
      <w:r w:rsidR="003E1E65" w:rsidRPr="00841C35">
        <w:rPr>
          <w:rFonts w:ascii="Arial" w:eastAsia="Times New Roman" w:hAnsi="Arial" w:cs="Arial"/>
          <w:color w:val="161616"/>
          <w:bdr w:val="none" w:sz="0" w:space="0" w:color="auto" w:frame="1"/>
          <w:shd w:val="clear" w:color="auto" w:fill="F5F5F5"/>
          <w:lang w:eastAsia="es-ES"/>
        </w:rPr>
        <w:t>e e</w:t>
      </w:r>
      <w:r w:rsidRPr="00841C35">
        <w:rPr>
          <w:rFonts w:ascii="Arial" w:eastAsia="Times New Roman" w:hAnsi="Arial" w:cs="Arial"/>
          <w:color w:val="161616"/>
          <w:bdr w:val="none" w:sz="0" w:space="0" w:color="auto" w:frame="1"/>
          <w:shd w:val="clear" w:color="auto" w:fill="F5F5F5"/>
          <w:lang w:eastAsia="es-ES"/>
        </w:rPr>
        <w:t>stá estableciendo en cada vez más pa</w:t>
      </w:r>
      <w:r>
        <w:rPr>
          <w:rFonts w:ascii="Arial" w:eastAsia="Times New Roman" w:hAnsi="Arial" w:cs="Arial"/>
          <w:color w:val="161616"/>
          <w:bdr w:val="none" w:sz="0" w:space="0" w:color="auto" w:frame="1"/>
          <w:shd w:val="clear" w:color="auto" w:fill="F5F5F5"/>
          <w:lang w:eastAsia="es-ES"/>
        </w:rPr>
        <w:t>íses la obligación de incluir longitudes de onda infrarrojas en las luces de obstáculos basadas en tecnología LED, para permitir su visibilidad por parte de pilotos equipados con sistemas de visión nocturna</w:t>
      </w:r>
      <w:bookmarkStart w:id="0" w:name="_GoBack"/>
      <w:bookmarkEnd w:id="0"/>
      <w:r w:rsidR="003E1E65" w:rsidRPr="00841C35">
        <w:rPr>
          <w:rFonts w:ascii="Arial" w:eastAsia="Times New Roman" w:hAnsi="Arial" w:cs="Arial"/>
          <w:color w:val="161616"/>
          <w:bdr w:val="none" w:sz="0" w:space="0" w:color="auto" w:frame="1"/>
          <w:shd w:val="clear" w:color="auto" w:fill="F5F5F5"/>
          <w:lang w:eastAsia="es-ES"/>
        </w:rPr>
        <w:t>.</w:t>
      </w:r>
    </w:p>
    <w:p w:rsidR="003E1E65" w:rsidRPr="00841C3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p>
    <w:p w:rsidR="003E1E65" w:rsidRPr="004259BD" w:rsidRDefault="003E1E65" w:rsidP="004259BD">
      <w:pPr>
        <w:rPr>
          <w:lang w:val="en-US"/>
        </w:rPr>
      </w:pPr>
      <w:r w:rsidRPr="003E1E65">
        <w:rPr>
          <w:rFonts w:ascii="Times New Roman" w:eastAsia="Times New Roman" w:hAnsi="Times New Roman" w:cs="Times New Roman"/>
          <w:sz w:val="24"/>
          <w:szCs w:val="24"/>
          <w:lang w:eastAsia="es-ES"/>
        </w:rPr>
        <w:lastRenderedPageBreak/>
        <w:fldChar w:fldCharType="end"/>
      </w:r>
      <w:r>
        <w:rPr>
          <w:noProof/>
          <w:lang w:eastAsia="es-ES"/>
        </w:rPr>
        <w:drawing>
          <wp:inline distT="0" distB="0" distL="0" distR="0" wp14:anchorId="4A523B16" wp14:editId="6A0C4808">
            <wp:extent cx="2762250" cy="14287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62250" cy="142875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"http://www.obelux.com/News/Article/ArticleId/22?Return=108"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Carried Out Visibility Sensor Field Study on Wind Farm in Simo, Finland, 2014</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 xml:space="preserve">Visibility Sensors Decrease </w:t>
      </w:r>
      <w:proofErr w:type="gramStart"/>
      <w:r w:rsidRPr="003E1E65">
        <w:rPr>
          <w:rFonts w:ascii="Arial" w:eastAsia="Times New Roman" w:hAnsi="Arial" w:cs="Arial"/>
          <w:color w:val="161616"/>
          <w:bdr w:val="none" w:sz="0" w:space="0" w:color="auto" w:frame="1"/>
          <w:shd w:val="clear" w:color="auto" w:fill="F5F5F5"/>
          <w:lang w:val="en-US" w:eastAsia="es-ES"/>
        </w:rPr>
        <w:t>Th</w:t>
      </w:r>
      <w:proofErr w:type="gramEnd"/>
      <w:r w:rsidRPr="003E1E65">
        <w:rPr>
          <w:rFonts w:ascii="Arial" w:eastAsia="Times New Roman" w:hAnsi="Arial" w:cs="Arial"/>
          <w:color w:val="161616"/>
          <w:bdr w:val="none" w:sz="0" w:space="0" w:color="auto" w:frame="1"/>
          <w:shd w:val="clear" w:color="auto" w:fill="F5F5F5"/>
          <w:lang w:val="en-US" w:eastAsia="es-ES"/>
        </w:rPr>
        <w:t>e Light Output Of Aviation Lights More Than 90% Of The Time</w:t>
      </w:r>
      <w:r w:rsidRPr="003E1E65">
        <w:rPr>
          <w:rFonts w:ascii="Arial" w:eastAsia="Times New Roman" w:hAnsi="Arial" w:cs="Arial"/>
          <w:color w:val="161616"/>
          <w:bdr w:val="none" w:sz="0" w:space="0" w:color="auto" w:frame="1"/>
          <w:shd w:val="clear" w:color="auto" w:fill="F5F5F5"/>
          <w:lang w:val="en-US" w:eastAsia="es-ES"/>
        </w:rPr>
        <w:br/>
      </w:r>
      <w:r w:rsidRPr="003E1E65">
        <w:rPr>
          <w:rFonts w:ascii="Arial" w:eastAsia="Times New Roman" w:hAnsi="Arial" w:cs="Arial"/>
          <w:color w:val="161616"/>
          <w:bdr w:val="none" w:sz="0" w:space="0" w:color="auto" w:frame="1"/>
          <w:shd w:val="clear" w:color="auto" w:fill="F5F5F5"/>
          <w:lang w:val="en-US" w:eastAsia="es-ES"/>
        </w:rPr>
        <w:br/>
        <w:t>Read more about the field study and the findings here...</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3E1E65" w:rsidRPr="003E1E65" w:rsidRDefault="003E1E65" w:rsidP="003E1E65">
      <w:pPr>
        <w:pStyle w:val="Ttulo1"/>
        <w:shd w:val="clear" w:color="auto" w:fill="F5F5F5"/>
        <w:spacing w:before="0" w:line="348" w:lineRule="atLeast"/>
        <w:textAlignment w:val="baseline"/>
        <w:rPr>
          <w:rFonts w:ascii="Arial" w:hAnsi="Arial" w:cs="Arial"/>
          <w:color w:val="737373"/>
          <w:lang w:val="en-US"/>
        </w:rPr>
      </w:pPr>
      <w:proofErr w:type="spellStart"/>
      <w:r w:rsidRPr="003E1E65">
        <w:rPr>
          <w:rFonts w:ascii="Arial" w:hAnsi="Arial" w:cs="Arial"/>
          <w:color w:val="737373"/>
          <w:lang w:val="en-US"/>
        </w:rPr>
        <w:t>Obelux</w:t>
      </w:r>
      <w:proofErr w:type="spellEnd"/>
      <w:r w:rsidRPr="003E1E65">
        <w:rPr>
          <w:rFonts w:ascii="Arial" w:hAnsi="Arial" w:cs="Arial"/>
          <w:color w:val="737373"/>
          <w:lang w:val="en-US"/>
        </w:rPr>
        <w:t xml:space="preserve"> Carried Out Visibility Sensor Field Study on Wind Farm in Simo, Finland, 2014</w:t>
      </w:r>
    </w:p>
    <w:p w:rsidR="003E1E65" w:rsidRPr="003E1E65" w:rsidRDefault="003E1E65" w:rsidP="003E1E65">
      <w:pPr>
        <w:shd w:val="clear" w:color="auto" w:fill="F5F5F5"/>
        <w:spacing w:line="348" w:lineRule="atLeast"/>
        <w:textAlignment w:val="baseline"/>
        <w:rPr>
          <w:rFonts w:ascii="Arial" w:hAnsi="Arial" w:cs="Arial"/>
          <w:color w:val="505050"/>
          <w:lang w:val="en-US"/>
        </w:rPr>
      </w:pPr>
      <w:r w:rsidRPr="003E1E65">
        <w:rPr>
          <w:rFonts w:ascii="Arial" w:hAnsi="Arial" w:cs="Arial"/>
          <w:color w:val="505050"/>
          <w:lang w:val="en-US"/>
        </w:rPr>
        <w:t>12.6.2014</w:t>
      </w:r>
    </w:p>
    <w:p w:rsidR="003E1E65" w:rsidRPr="003E1E65" w:rsidRDefault="003E1E65" w:rsidP="003E1E65">
      <w:pPr>
        <w:shd w:val="clear" w:color="auto" w:fill="F5F5F5"/>
        <w:spacing w:line="348" w:lineRule="atLeast"/>
        <w:textAlignment w:val="baseline"/>
        <w:rPr>
          <w:rFonts w:ascii="Arial" w:hAnsi="Arial" w:cs="Arial"/>
          <w:color w:val="505050"/>
          <w:lang w:val="en-US"/>
        </w:rPr>
      </w:pPr>
      <w:proofErr w:type="spellStart"/>
      <w:r w:rsidRPr="003E1E65">
        <w:rPr>
          <w:rFonts w:ascii="Arial" w:hAnsi="Arial" w:cs="Arial"/>
          <w:color w:val="505050"/>
          <w:lang w:val="en-US"/>
        </w:rPr>
        <w:t>TuuliWatti</w:t>
      </w:r>
      <w:proofErr w:type="spellEnd"/>
      <w:r w:rsidRPr="003E1E65">
        <w:rPr>
          <w:rFonts w:ascii="Arial" w:hAnsi="Arial" w:cs="Arial"/>
          <w:color w:val="505050"/>
          <w:lang w:val="en-US"/>
        </w:rPr>
        <w:t xml:space="preserve"> Oy has carried out meteorological visibility field tests at wind farm in Simo, Finland, in 2014 together with Finnish aviation light manufacturer </w:t>
      </w:r>
      <w:proofErr w:type="spellStart"/>
      <w:r w:rsidRPr="003E1E65">
        <w:rPr>
          <w:rFonts w:ascii="Arial" w:hAnsi="Arial" w:cs="Arial"/>
          <w:color w:val="505050"/>
          <w:lang w:val="en-US"/>
        </w:rPr>
        <w:t>Obelux</w:t>
      </w:r>
      <w:proofErr w:type="spellEnd"/>
      <w:r w:rsidRPr="003E1E65">
        <w:rPr>
          <w:rFonts w:ascii="Arial" w:hAnsi="Arial" w:cs="Arial"/>
          <w:color w:val="505050"/>
          <w:lang w:val="en-US"/>
        </w:rPr>
        <w:t xml:space="preserve"> Oy and visibility sensor manufacturer </w:t>
      </w:r>
      <w:proofErr w:type="spellStart"/>
      <w:r w:rsidRPr="003E1E65">
        <w:rPr>
          <w:rFonts w:ascii="Arial" w:hAnsi="Arial" w:cs="Arial"/>
          <w:color w:val="505050"/>
          <w:lang w:val="en-US"/>
        </w:rPr>
        <w:t>Vaisala</w:t>
      </w:r>
      <w:proofErr w:type="spellEnd"/>
      <w:r w:rsidRPr="003E1E65">
        <w:rPr>
          <w:rFonts w:ascii="Arial" w:hAnsi="Arial" w:cs="Arial"/>
          <w:color w:val="505050"/>
          <w:lang w:val="en-US"/>
        </w:rPr>
        <w:t xml:space="preserve"> </w:t>
      </w:r>
      <w:proofErr w:type="spellStart"/>
      <w:r w:rsidRPr="003E1E65">
        <w:rPr>
          <w:rFonts w:ascii="Arial" w:hAnsi="Arial" w:cs="Arial"/>
          <w:color w:val="505050"/>
          <w:lang w:val="en-US"/>
        </w:rPr>
        <w:t>Oyj</w:t>
      </w:r>
      <w:proofErr w:type="spellEnd"/>
      <w:r w:rsidRPr="003E1E65">
        <w:rPr>
          <w:rFonts w:ascii="Arial" w:hAnsi="Arial" w:cs="Arial"/>
          <w:color w:val="505050"/>
          <w:lang w:val="en-US"/>
        </w:rPr>
        <w:t>. The reason for these field tests has been to find out how effective visibility sensors are to decrease the light intensity in the Finnish climate.</w:t>
      </w:r>
    </w:p>
    <w:p w:rsidR="003E1E65" w:rsidRDefault="003E1E65" w:rsidP="003E1E65">
      <w:pPr>
        <w:rPr>
          <w:lang w:val="en-US"/>
        </w:rPr>
      </w:pPr>
    </w:p>
    <w:p w:rsidR="003E1E65" w:rsidRPr="004259BD" w:rsidRDefault="003E1E65" w:rsidP="004259BD">
      <w:pPr>
        <w:rPr>
          <w:lang w:val="en-US"/>
        </w:rPr>
      </w:pPr>
      <w:r>
        <w:rPr>
          <w:noProof/>
          <w:lang w:eastAsia="es-ES"/>
        </w:rPr>
        <w:drawing>
          <wp:inline distT="0" distB="0" distL="0" distR="0" wp14:anchorId="726C49C4" wp14:editId="0082DE31">
            <wp:extent cx="2724150" cy="13906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4150" cy="1390650"/>
                    </a:xfrm>
                    <a:prstGeom prst="rect">
                      <a:avLst/>
                    </a:prstGeom>
                  </pic:spPr>
                </pic:pic>
              </a:graphicData>
            </a:graphic>
          </wp:inline>
        </w:drawing>
      </w:r>
      <w:r w:rsidRPr="003E1E65">
        <w:rPr>
          <w:rFonts w:ascii="Times New Roman" w:eastAsia="Times New Roman" w:hAnsi="Times New Roman" w:cs="Times New Roman"/>
          <w:sz w:val="24"/>
          <w:szCs w:val="24"/>
          <w:lang w:eastAsia="es-ES"/>
        </w:rPr>
        <w:fldChar w:fldCharType="begin"/>
      </w:r>
      <w:r w:rsidRPr="003E1E65">
        <w:rPr>
          <w:rFonts w:ascii="Times New Roman" w:eastAsia="Times New Roman" w:hAnsi="Times New Roman" w:cs="Times New Roman"/>
          <w:sz w:val="24"/>
          <w:szCs w:val="24"/>
          <w:lang w:eastAsia="es-ES"/>
        </w:rPr>
        <w:instrText xml:space="preserve"> HYPERLINK "http://www.obelux.com/News/Article/ArticleId/21?Return=108" </w:instrText>
      </w:r>
      <w:r w:rsidRPr="003E1E65">
        <w:rPr>
          <w:rFonts w:ascii="Times New Roman" w:eastAsia="Times New Roman" w:hAnsi="Times New Roman" w:cs="Times New Roman"/>
          <w:sz w:val="24"/>
          <w:szCs w:val="24"/>
          <w:lang w:eastAsia="es-ES"/>
        </w:rPr>
        <w:fldChar w:fldCharType="separate"/>
      </w:r>
    </w:p>
    <w:p w:rsidR="003E1E65" w:rsidRPr="003E1E65" w:rsidRDefault="003E1E65" w:rsidP="003E1E65">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3E1E65">
        <w:rPr>
          <w:rFonts w:ascii="Arial" w:eastAsia="Times New Roman" w:hAnsi="Arial" w:cs="Arial"/>
          <w:color w:val="737373"/>
          <w:sz w:val="29"/>
          <w:szCs w:val="29"/>
          <w:bdr w:val="none" w:sz="0" w:space="0" w:color="auto" w:frame="1"/>
          <w:shd w:val="clear" w:color="auto" w:fill="F5F5F5"/>
          <w:lang w:val="en-US" w:eastAsia="es-ES"/>
        </w:rPr>
        <w:t xml:space="preserve">Telenor Selects </w:t>
      </w:r>
      <w:proofErr w:type="spellStart"/>
      <w:r w:rsidRPr="003E1E65">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3E1E65">
        <w:rPr>
          <w:rFonts w:ascii="Arial" w:eastAsia="Times New Roman" w:hAnsi="Arial" w:cs="Arial"/>
          <w:color w:val="737373"/>
          <w:sz w:val="29"/>
          <w:szCs w:val="29"/>
          <w:bdr w:val="none" w:sz="0" w:space="0" w:color="auto" w:frame="1"/>
          <w:shd w:val="clear" w:color="auto" w:fill="F5F5F5"/>
          <w:lang w:val="en-US" w:eastAsia="es-ES"/>
        </w:rPr>
        <w:t xml:space="preserve"> to Supply LED Aviation Obstruction Lights to Telecom Masts </w:t>
      </w:r>
      <w:proofErr w:type="gramStart"/>
      <w:r w:rsidRPr="003E1E65">
        <w:rPr>
          <w:rFonts w:ascii="Arial" w:eastAsia="Times New Roman" w:hAnsi="Arial" w:cs="Arial"/>
          <w:color w:val="737373"/>
          <w:sz w:val="29"/>
          <w:szCs w:val="29"/>
          <w:bdr w:val="none" w:sz="0" w:space="0" w:color="auto" w:frame="1"/>
          <w:shd w:val="clear" w:color="auto" w:fill="F5F5F5"/>
          <w:lang w:val="en-US" w:eastAsia="es-ES"/>
        </w:rPr>
        <w:t>I</w:t>
      </w:r>
      <w:proofErr w:type="gramEnd"/>
      <w:r w:rsidRPr="003E1E65">
        <w:rPr>
          <w:rFonts w:ascii="Arial" w:eastAsia="Times New Roman" w:hAnsi="Arial" w:cs="Arial"/>
          <w:color w:val="737373"/>
          <w:sz w:val="29"/>
          <w:szCs w:val="29"/>
          <w:bdr w:val="none" w:sz="0" w:space="0" w:color="auto" w:frame="1"/>
          <w:shd w:val="clear" w:color="auto" w:fill="F5F5F5"/>
          <w:lang w:val="en-US" w:eastAsia="es-ES"/>
        </w:rPr>
        <w:t>n Norway</w:t>
      </w:r>
    </w:p>
    <w:p w:rsidR="003E1E65" w:rsidRPr="003E1E65" w:rsidRDefault="003E1E65" w:rsidP="003E1E65">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3E1E65">
        <w:rPr>
          <w:rFonts w:ascii="Arial" w:eastAsia="Times New Roman" w:hAnsi="Arial" w:cs="Arial"/>
          <w:color w:val="161616"/>
          <w:bdr w:val="none" w:sz="0" w:space="0" w:color="auto" w:frame="1"/>
          <w:shd w:val="clear" w:color="auto" w:fill="F5F5F5"/>
          <w:lang w:val="en-US" w:eastAsia="es-ES"/>
        </w:rPr>
        <w:t xml:space="preserve">Norwegian multinational telecommunication company Telenor Group has selected Finland based </w:t>
      </w:r>
      <w:proofErr w:type="spellStart"/>
      <w:r w:rsidRPr="003E1E65">
        <w:rPr>
          <w:rFonts w:ascii="Arial" w:eastAsia="Times New Roman" w:hAnsi="Arial" w:cs="Arial"/>
          <w:color w:val="161616"/>
          <w:bdr w:val="none" w:sz="0" w:space="0" w:color="auto" w:frame="1"/>
          <w:shd w:val="clear" w:color="auto" w:fill="F5F5F5"/>
          <w:lang w:val="en-US" w:eastAsia="es-ES"/>
        </w:rPr>
        <w:t>Obelux</w:t>
      </w:r>
      <w:proofErr w:type="spellEnd"/>
      <w:r w:rsidRPr="003E1E65">
        <w:rPr>
          <w:rFonts w:ascii="Arial" w:eastAsia="Times New Roman" w:hAnsi="Arial" w:cs="Arial"/>
          <w:color w:val="161616"/>
          <w:bdr w:val="none" w:sz="0" w:space="0" w:color="auto" w:frame="1"/>
          <w:shd w:val="clear" w:color="auto" w:fill="F5F5F5"/>
          <w:lang w:val="en-US" w:eastAsia="es-ES"/>
        </w:rPr>
        <w:t xml:space="preserve"> Oy to supply new energy efficient LED obstruction lights to their existing telecom masts in Norway. </w:t>
      </w:r>
    </w:p>
    <w:p w:rsidR="003E1E65" w:rsidRPr="002C52CE" w:rsidRDefault="003E1E65" w:rsidP="003E1E65">
      <w:pPr>
        <w:rPr>
          <w:rFonts w:ascii="Times New Roman" w:eastAsia="Times New Roman" w:hAnsi="Times New Roman" w:cs="Times New Roman"/>
          <w:sz w:val="24"/>
          <w:szCs w:val="24"/>
          <w:lang w:val="en-US" w:eastAsia="es-ES"/>
        </w:rPr>
      </w:pPr>
      <w:r w:rsidRPr="003E1E65">
        <w:rPr>
          <w:rFonts w:ascii="Times New Roman" w:eastAsia="Times New Roman" w:hAnsi="Times New Roman" w:cs="Times New Roman"/>
          <w:sz w:val="24"/>
          <w:szCs w:val="24"/>
          <w:lang w:eastAsia="es-ES"/>
        </w:rPr>
        <w:fldChar w:fldCharType="end"/>
      </w:r>
    </w:p>
    <w:p w:rsidR="003E1E65" w:rsidRPr="003E1E65" w:rsidRDefault="003E1E65" w:rsidP="003E1E65">
      <w:pPr>
        <w:pStyle w:val="Ttulo1"/>
        <w:shd w:val="clear" w:color="auto" w:fill="F5F5F5"/>
        <w:spacing w:before="0" w:line="348" w:lineRule="atLeast"/>
        <w:textAlignment w:val="baseline"/>
        <w:rPr>
          <w:rFonts w:ascii="Arial" w:hAnsi="Arial" w:cs="Arial"/>
          <w:color w:val="737373"/>
          <w:lang w:val="en-US"/>
        </w:rPr>
      </w:pPr>
      <w:r w:rsidRPr="003E1E65">
        <w:rPr>
          <w:rFonts w:ascii="Arial" w:hAnsi="Arial" w:cs="Arial"/>
          <w:color w:val="737373"/>
          <w:lang w:val="en-US"/>
        </w:rPr>
        <w:t xml:space="preserve">Telenor Selects </w:t>
      </w:r>
      <w:proofErr w:type="spellStart"/>
      <w:r w:rsidRPr="003E1E65">
        <w:rPr>
          <w:rFonts w:ascii="Arial" w:hAnsi="Arial" w:cs="Arial"/>
          <w:color w:val="737373"/>
          <w:lang w:val="en-US"/>
        </w:rPr>
        <w:t>Obelux</w:t>
      </w:r>
      <w:proofErr w:type="spellEnd"/>
      <w:r w:rsidRPr="003E1E65">
        <w:rPr>
          <w:rFonts w:ascii="Arial" w:hAnsi="Arial" w:cs="Arial"/>
          <w:color w:val="737373"/>
          <w:lang w:val="en-US"/>
        </w:rPr>
        <w:t xml:space="preserve"> to Supply LED Aviation Obstruction Lights to Telecom Masts </w:t>
      </w:r>
      <w:proofErr w:type="gramStart"/>
      <w:r w:rsidRPr="003E1E65">
        <w:rPr>
          <w:rFonts w:ascii="Arial" w:hAnsi="Arial" w:cs="Arial"/>
          <w:color w:val="737373"/>
          <w:lang w:val="en-US"/>
        </w:rPr>
        <w:t>In</w:t>
      </w:r>
      <w:proofErr w:type="gramEnd"/>
      <w:r w:rsidRPr="003E1E65">
        <w:rPr>
          <w:rFonts w:ascii="Arial" w:hAnsi="Arial" w:cs="Arial"/>
          <w:color w:val="737373"/>
          <w:lang w:val="en-US"/>
        </w:rPr>
        <w:t xml:space="preserve"> Norway</w:t>
      </w:r>
    </w:p>
    <w:p w:rsidR="003E1E65" w:rsidRPr="003E1E65" w:rsidRDefault="003E1E65" w:rsidP="003E1E65">
      <w:pPr>
        <w:shd w:val="clear" w:color="auto" w:fill="F5F5F5"/>
        <w:spacing w:line="348" w:lineRule="atLeast"/>
        <w:textAlignment w:val="baseline"/>
        <w:rPr>
          <w:rFonts w:ascii="Arial" w:hAnsi="Arial" w:cs="Arial"/>
          <w:color w:val="505050"/>
          <w:lang w:val="en-US"/>
        </w:rPr>
      </w:pPr>
      <w:r w:rsidRPr="003E1E65">
        <w:rPr>
          <w:rFonts w:ascii="Arial" w:hAnsi="Arial" w:cs="Arial"/>
          <w:color w:val="505050"/>
          <w:lang w:val="en-US"/>
        </w:rPr>
        <w:t>23.4.2014</w:t>
      </w:r>
    </w:p>
    <w:p w:rsidR="003E1E65" w:rsidRPr="003E1E65" w:rsidRDefault="003E1E65" w:rsidP="003E1E65">
      <w:pPr>
        <w:pStyle w:val="NormalWeb"/>
        <w:shd w:val="clear" w:color="auto" w:fill="F5F5F5"/>
        <w:spacing w:before="0" w:beforeAutospacing="0" w:after="192" w:afterAutospacing="0" w:line="324" w:lineRule="atLeast"/>
        <w:textAlignment w:val="baseline"/>
        <w:rPr>
          <w:rFonts w:ascii="Arial" w:hAnsi="Arial" w:cs="Arial"/>
          <w:color w:val="505050"/>
          <w:sz w:val="22"/>
          <w:szCs w:val="22"/>
          <w:lang w:val="en-US"/>
        </w:rPr>
      </w:pPr>
      <w:proofErr w:type="spellStart"/>
      <w:r w:rsidRPr="003E1E65">
        <w:rPr>
          <w:rFonts w:ascii="Arial" w:hAnsi="Arial" w:cs="Arial"/>
          <w:color w:val="505050"/>
          <w:sz w:val="22"/>
          <w:szCs w:val="22"/>
          <w:lang w:val="en-US"/>
        </w:rPr>
        <w:t>Obelux</w:t>
      </w:r>
      <w:proofErr w:type="spellEnd"/>
      <w:r w:rsidRPr="003E1E65">
        <w:rPr>
          <w:rFonts w:ascii="Arial" w:hAnsi="Arial" w:cs="Arial"/>
          <w:color w:val="505050"/>
          <w:sz w:val="22"/>
          <w:szCs w:val="22"/>
          <w:lang w:val="en-US"/>
        </w:rPr>
        <w:t xml:space="preserve"> supplied LED obstruction lights to Telenor during the years 2012-2014. The installation work of the new equipment will be finished in 2014 after the last masts are updated with the new LED warning lights. “After careful review of the different types of obstacle lights from different manufacturers, we chose </w:t>
      </w:r>
      <w:proofErr w:type="spellStart"/>
      <w:r w:rsidRPr="003E1E65">
        <w:rPr>
          <w:rFonts w:ascii="Arial" w:hAnsi="Arial" w:cs="Arial"/>
          <w:color w:val="505050"/>
          <w:sz w:val="22"/>
          <w:szCs w:val="22"/>
          <w:lang w:val="en-US"/>
        </w:rPr>
        <w:t>Obelux</w:t>
      </w:r>
      <w:proofErr w:type="spellEnd"/>
      <w:r w:rsidRPr="003E1E65">
        <w:rPr>
          <w:rFonts w:ascii="Arial" w:hAnsi="Arial" w:cs="Arial"/>
          <w:color w:val="505050"/>
          <w:sz w:val="22"/>
          <w:szCs w:val="22"/>
          <w:lang w:val="en-US"/>
        </w:rPr>
        <w:t xml:space="preserve"> lights, which after some small modifications, had the best solution for our purposes, both in price, quality and technical”, says </w:t>
      </w:r>
      <w:proofErr w:type="spellStart"/>
      <w:r w:rsidRPr="003E1E65">
        <w:rPr>
          <w:rFonts w:ascii="Arial" w:hAnsi="Arial" w:cs="Arial"/>
          <w:color w:val="505050"/>
          <w:sz w:val="22"/>
          <w:szCs w:val="22"/>
          <w:lang w:val="en-US"/>
        </w:rPr>
        <w:t>Sten</w:t>
      </w:r>
      <w:proofErr w:type="spellEnd"/>
      <w:r w:rsidRPr="003E1E65">
        <w:rPr>
          <w:rFonts w:ascii="Arial" w:hAnsi="Arial" w:cs="Arial"/>
          <w:color w:val="505050"/>
          <w:sz w:val="22"/>
          <w:szCs w:val="22"/>
          <w:lang w:val="en-US"/>
        </w:rPr>
        <w:t xml:space="preserve"> </w:t>
      </w:r>
      <w:proofErr w:type="spellStart"/>
      <w:r w:rsidRPr="003E1E65">
        <w:rPr>
          <w:rFonts w:ascii="Arial" w:hAnsi="Arial" w:cs="Arial"/>
          <w:color w:val="505050"/>
          <w:sz w:val="22"/>
          <w:szCs w:val="22"/>
          <w:lang w:val="en-US"/>
        </w:rPr>
        <w:t>Fagerhaug</w:t>
      </w:r>
      <w:proofErr w:type="spellEnd"/>
      <w:r w:rsidRPr="003E1E65">
        <w:rPr>
          <w:rFonts w:ascii="Arial" w:hAnsi="Arial" w:cs="Arial"/>
          <w:color w:val="505050"/>
          <w:sz w:val="22"/>
          <w:szCs w:val="22"/>
          <w:lang w:val="en-US"/>
        </w:rPr>
        <w:t>, Site Manager of Telenor Norge AS.</w:t>
      </w:r>
    </w:p>
    <w:p w:rsidR="00BA26F7" w:rsidRDefault="00BA26F7" w:rsidP="003E1E65">
      <w:pPr>
        <w:rPr>
          <w:lang w:val="en-US"/>
        </w:rPr>
      </w:pPr>
    </w:p>
    <w:p w:rsidR="00BA26F7" w:rsidRPr="004259BD" w:rsidRDefault="00BA26F7" w:rsidP="004259BD">
      <w:pPr>
        <w:rPr>
          <w:lang w:val="en-US"/>
        </w:rPr>
      </w:pPr>
      <w:r>
        <w:rPr>
          <w:noProof/>
          <w:lang w:eastAsia="es-ES"/>
        </w:rPr>
        <w:lastRenderedPageBreak/>
        <w:drawing>
          <wp:inline distT="0" distB="0" distL="0" distR="0" wp14:anchorId="190F5B35" wp14:editId="217F2AA3">
            <wp:extent cx="2781300" cy="1438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300" cy="143827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"http://www.obelux.com/News/Article/ArticleId/20?Return=108"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Supplies Aviation Warning Lights to 180m Tall Torre </w:t>
      </w: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Cajasol</w:t>
      </w:r>
      <w:proofErr w:type="spellEnd"/>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Oy, Finland based LED aviation warning light manufacturer, was chosen to supply aviation warning lights to the tallest building in Sevilla, Spain.</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proofErr w:type="spellStart"/>
      <w:r w:rsidRPr="00BA26F7">
        <w:rPr>
          <w:rFonts w:ascii="Arial" w:hAnsi="Arial" w:cs="Arial"/>
          <w:color w:val="737373"/>
          <w:lang w:val="en-US"/>
        </w:rPr>
        <w:t>Obelux</w:t>
      </w:r>
      <w:proofErr w:type="spellEnd"/>
      <w:r w:rsidRPr="00BA26F7">
        <w:rPr>
          <w:rFonts w:ascii="Arial" w:hAnsi="Arial" w:cs="Arial"/>
          <w:color w:val="737373"/>
          <w:lang w:val="en-US"/>
        </w:rPr>
        <w:t xml:space="preserve"> Supplies Aviation Warning Lights to 180m Tall Torre </w:t>
      </w:r>
      <w:proofErr w:type="spellStart"/>
      <w:r w:rsidRPr="00BA26F7">
        <w:rPr>
          <w:rFonts w:ascii="Arial" w:hAnsi="Arial" w:cs="Arial"/>
          <w:color w:val="737373"/>
          <w:lang w:val="en-US"/>
        </w:rPr>
        <w:t>Cajasol</w:t>
      </w:r>
      <w:proofErr w:type="spellEnd"/>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3.3.2014</w:t>
      </w:r>
    </w:p>
    <w:p w:rsidR="00BA26F7" w:rsidRPr="00BA26F7" w:rsidRDefault="00BA26F7" w:rsidP="00BA26F7">
      <w:pPr>
        <w:pStyle w:val="NormalWeb"/>
        <w:shd w:val="clear" w:color="auto" w:fill="F5F5F5"/>
        <w:spacing w:before="0" w:beforeAutospacing="0" w:after="192" w:afterAutospacing="0" w:line="324" w:lineRule="atLeast"/>
        <w:textAlignment w:val="baseline"/>
        <w:rPr>
          <w:rFonts w:ascii="Arial" w:hAnsi="Arial" w:cs="Arial"/>
          <w:color w:val="505050"/>
          <w:sz w:val="22"/>
          <w:szCs w:val="22"/>
          <w:lang w:val="en-US"/>
        </w:rPr>
      </w:pPr>
      <w:proofErr w:type="spellStart"/>
      <w:r w:rsidRPr="00BA26F7">
        <w:rPr>
          <w:rFonts w:ascii="Arial" w:hAnsi="Arial" w:cs="Arial"/>
          <w:color w:val="505050"/>
          <w:sz w:val="22"/>
          <w:szCs w:val="22"/>
          <w:lang w:val="en-US"/>
        </w:rPr>
        <w:t>Obelux</w:t>
      </w:r>
      <w:proofErr w:type="spellEnd"/>
      <w:r w:rsidRPr="00BA26F7">
        <w:rPr>
          <w:rFonts w:ascii="Arial" w:hAnsi="Arial" w:cs="Arial"/>
          <w:color w:val="505050"/>
          <w:sz w:val="22"/>
          <w:szCs w:val="22"/>
          <w:lang w:val="en-US"/>
        </w:rPr>
        <w:t xml:space="preserve"> Oy, Finland based LED aviation warning light manufacturer, was chosen to supply aviation warning lights to the tallest building in Sevilla, Spain. The building is 180m tall and it is the highest building in Andalusia, and the 6th highest overall in Spain. </w:t>
      </w: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273202E4" wp14:editId="778E2EB8">
            <wp:extent cx="2790825" cy="14001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0825" cy="140017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"http://www.obelux.com/News/Article/ArticleId/18?Return=108" </w:instrText>
      </w:r>
      <w:r w:rsidRPr="00BA26F7">
        <w:rPr>
          <w:rFonts w:ascii="Times New Roman" w:eastAsia="Times New Roman" w:hAnsi="Times New Roman" w:cs="Times New Roman"/>
          <w:sz w:val="24"/>
          <w:szCs w:val="24"/>
          <w:lang w:eastAsia="es-ES"/>
        </w:rPr>
        <w:fldChar w:fldCharType="separate"/>
      </w:r>
    </w:p>
    <w:p w:rsidR="00BA26F7" w:rsidRPr="002C52CE"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2C52CE">
        <w:rPr>
          <w:rFonts w:ascii="Arial" w:eastAsia="Times New Roman" w:hAnsi="Arial" w:cs="Arial"/>
          <w:color w:val="737373"/>
          <w:sz w:val="29"/>
          <w:szCs w:val="29"/>
          <w:bdr w:val="none" w:sz="0" w:space="0" w:color="auto" w:frame="1"/>
          <w:shd w:val="clear" w:color="auto" w:fill="F5F5F5"/>
          <w:lang w:val="en-US" w:eastAsia="es-ES"/>
        </w:rPr>
        <w:t>Obeluxin</w:t>
      </w:r>
      <w:proofErr w:type="spellEnd"/>
      <w:r w:rsidRPr="002C52CE">
        <w:rPr>
          <w:rFonts w:ascii="Arial" w:eastAsia="Times New Roman" w:hAnsi="Arial" w:cs="Arial"/>
          <w:color w:val="737373"/>
          <w:sz w:val="29"/>
          <w:szCs w:val="29"/>
          <w:bdr w:val="none" w:sz="0" w:space="0" w:color="auto" w:frame="1"/>
          <w:shd w:val="clear" w:color="auto" w:fill="F5F5F5"/>
          <w:lang w:val="en-US" w:eastAsia="es-ES"/>
        </w:rPr>
        <w:t xml:space="preserve"> </w:t>
      </w:r>
      <w:proofErr w:type="spellStart"/>
      <w:r w:rsidRPr="002C52CE">
        <w:rPr>
          <w:rFonts w:ascii="Arial" w:eastAsia="Times New Roman" w:hAnsi="Arial" w:cs="Arial"/>
          <w:color w:val="737373"/>
          <w:sz w:val="29"/>
          <w:szCs w:val="29"/>
          <w:bdr w:val="none" w:sz="0" w:space="0" w:color="auto" w:frame="1"/>
          <w:shd w:val="clear" w:color="auto" w:fill="F5F5F5"/>
          <w:lang w:val="en-US" w:eastAsia="es-ES"/>
        </w:rPr>
        <w:t>lentoestevalot</w:t>
      </w:r>
      <w:proofErr w:type="spellEnd"/>
      <w:r w:rsidRPr="002C52CE">
        <w:rPr>
          <w:rFonts w:ascii="Arial" w:eastAsia="Times New Roman" w:hAnsi="Arial" w:cs="Arial"/>
          <w:color w:val="737373"/>
          <w:sz w:val="29"/>
          <w:szCs w:val="29"/>
          <w:bdr w:val="none" w:sz="0" w:space="0" w:color="auto" w:frame="1"/>
          <w:shd w:val="clear" w:color="auto" w:fill="F5F5F5"/>
          <w:lang w:val="en-US" w:eastAsia="es-ES"/>
        </w:rPr>
        <w:t xml:space="preserve"> </w:t>
      </w:r>
      <w:proofErr w:type="spellStart"/>
      <w:r w:rsidRPr="002C52CE">
        <w:rPr>
          <w:rFonts w:ascii="Arial" w:eastAsia="Times New Roman" w:hAnsi="Arial" w:cs="Arial"/>
          <w:color w:val="737373"/>
          <w:sz w:val="29"/>
          <w:szCs w:val="29"/>
          <w:bdr w:val="none" w:sz="0" w:space="0" w:color="auto" w:frame="1"/>
          <w:shd w:val="clear" w:color="auto" w:fill="F5F5F5"/>
          <w:lang w:val="en-US" w:eastAsia="es-ES"/>
        </w:rPr>
        <w:t>Sähköala</w:t>
      </w:r>
      <w:proofErr w:type="spellEnd"/>
      <w:r w:rsidRPr="002C52CE">
        <w:rPr>
          <w:rFonts w:ascii="Arial" w:eastAsia="Times New Roman" w:hAnsi="Arial" w:cs="Arial"/>
          <w:color w:val="737373"/>
          <w:sz w:val="29"/>
          <w:szCs w:val="29"/>
          <w:bdr w:val="none" w:sz="0" w:space="0" w:color="auto" w:frame="1"/>
          <w:shd w:val="clear" w:color="auto" w:fill="F5F5F5"/>
          <w:lang w:val="en-US" w:eastAsia="es-ES"/>
        </w:rPr>
        <w:t xml:space="preserve"> –</w:t>
      </w:r>
      <w:proofErr w:type="spellStart"/>
      <w:r w:rsidRPr="002C52CE">
        <w:rPr>
          <w:rFonts w:ascii="Arial" w:eastAsia="Times New Roman" w:hAnsi="Arial" w:cs="Arial"/>
          <w:color w:val="737373"/>
          <w:sz w:val="29"/>
          <w:szCs w:val="29"/>
          <w:bdr w:val="none" w:sz="0" w:space="0" w:color="auto" w:frame="1"/>
          <w:shd w:val="clear" w:color="auto" w:fill="F5F5F5"/>
          <w:lang w:val="en-US" w:eastAsia="es-ES"/>
        </w:rPr>
        <w:t>lehdessä</w:t>
      </w:r>
      <w:proofErr w:type="spellEnd"/>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eastAsia="es-ES"/>
        </w:rPr>
      </w:pPr>
      <w:proofErr w:type="spellStart"/>
      <w:r w:rsidRPr="002C52CE">
        <w:rPr>
          <w:rFonts w:ascii="Arial" w:eastAsia="Times New Roman" w:hAnsi="Arial" w:cs="Arial"/>
          <w:color w:val="161616"/>
          <w:bdr w:val="none" w:sz="0" w:space="0" w:color="auto" w:frame="1"/>
          <w:shd w:val="clear" w:color="auto" w:fill="F5F5F5"/>
          <w:lang w:val="en-US" w:eastAsia="es-ES"/>
        </w:rPr>
        <w:t>Kuukausittain</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ilmestyvässä</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Sähköala</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lehdessä</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käsitellään</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lentoestevaloja</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sekä</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Liikenteen</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turvallisuusvirasto</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Trafin</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päivittämiä</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vaatimuksia</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koskien</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2C52CE">
        <w:rPr>
          <w:rFonts w:ascii="Arial" w:eastAsia="Times New Roman" w:hAnsi="Arial" w:cs="Arial"/>
          <w:color w:val="161616"/>
          <w:bdr w:val="none" w:sz="0" w:space="0" w:color="auto" w:frame="1"/>
          <w:shd w:val="clear" w:color="auto" w:fill="F5F5F5"/>
          <w:lang w:val="en-US" w:eastAsia="es-ES"/>
        </w:rPr>
        <w:t>lentoestevaloja</w:t>
      </w:r>
      <w:proofErr w:type="spellEnd"/>
      <w:r w:rsidRPr="002C52CE">
        <w:rPr>
          <w:rFonts w:ascii="Arial" w:eastAsia="Times New Roman" w:hAnsi="Arial" w:cs="Arial"/>
          <w:color w:val="161616"/>
          <w:bdr w:val="none" w:sz="0" w:space="0" w:color="auto" w:frame="1"/>
          <w:shd w:val="clear" w:color="auto" w:fill="F5F5F5"/>
          <w:lang w:val="en-US" w:eastAsia="es-ES"/>
        </w:rPr>
        <w:t xml:space="preserve"> ja </w:t>
      </w:r>
      <w:proofErr w:type="spellStart"/>
      <w:r w:rsidRPr="002C52CE">
        <w:rPr>
          <w:rFonts w:ascii="Arial" w:eastAsia="Times New Roman" w:hAnsi="Arial" w:cs="Arial"/>
          <w:color w:val="161616"/>
          <w:bdr w:val="none" w:sz="0" w:space="0" w:color="auto" w:frame="1"/>
          <w:shd w:val="clear" w:color="auto" w:fill="F5F5F5"/>
          <w:lang w:val="en-US" w:eastAsia="es-ES"/>
        </w:rPr>
        <w:t>infrapuna-aallonpituutta</w:t>
      </w:r>
      <w:proofErr w:type="spellEnd"/>
      <w:r w:rsidRPr="002C52CE">
        <w:rPr>
          <w:rFonts w:ascii="Arial" w:eastAsia="Times New Roman" w:hAnsi="Arial" w:cs="Arial"/>
          <w:color w:val="161616"/>
          <w:bdr w:val="none" w:sz="0" w:space="0" w:color="auto" w:frame="1"/>
          <w:shd w:val="clear" w:color="auto" w:fill="F5F5F5"/>
          <w:lang w:val="en-US"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Artikkeli</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käsittelee</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myös</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lentoestevalojen</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etävalvontaa</w:t>
      </w:r>
      <w:proofErr w:type="spellEnd"/>
      <w:r w:rsidRPr="00BA26F7">
        <w:rPr>
          <w:rFonts w:ascii="Arial" w:eastAsia="Times New Roman" w:hAnsi="Arial" w:cs="Arial"/>
          <w:color w:val="161616"/>
          <w:bdr w:val="none" w:sz="0" w:space="0" w:color="auto" w:frame="1"/>
          <w:shd w:val="clear" w:color="auto" w:fill="F5F5F5"/>
          <w:lang w:eastAsia="es-ES"/>
        </w:rPr>
        <w:t xml:space="preserve"> ja </w:t>
      </w:r>
      <w:proofErr w:type="spellStart"/>
      <w:r w:rsidRPr="00BA26F7">
        <w:rPr>
          <w:rFonts w:ascii="Arial" w:eastAsia="Times New Roman" w:hAnsi="Arial" w:cs="Arial"/>
          <w:color w:val="161616"/>
          <w:bdr w:val="none" w:sz="0" w:space="0" w:color="auto" w:frame="1"/>
          <w:shd w:val="clear" w:color="auto" w:fill="F5F5F5"/>
          <w:lang w:eastAsia="es-ES"/>
        </w:rPr>
        <w:t>sen</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tuomia</w:t>
      </w:r>
      <w:proofErr w:type="spellEnd"/>
      <w:r w:rsidRPr="00BA26F7">
        <w:rPr>
          <w:rFonts w:ascii="Arial" w:eastAsia="Times New Roman" w:hAnsi="Arial" w:cs="Arial"/>
          <w:color w:val="161616"/>
          <w:bdr w:val="none" w:sz="0" w:space="0" w:color="auto" w:frame="1"/>
          <w:shd w:val="clear" w:color="auto" w:fill="F5F5F5"/>
          <w:lang w:eastAsia="es-ES"/>
        </w:rPr>
        <w:t xml:space="preserve"> </w:t>
      </w:r>
      <w:proofErr w:type="spellStart"/>
      <w:r w:rsidRPr="00BA26F7">
        <w:rPr>
          <w:rFonts w:ascii="Arial" w:eastAsia="Times New Roman" w:hAnsi="Arial" w:cs="Arial"/>
          <w:color w:val="161616"/>
          <w:bdr w:val="none" w:sz="0" w:space="0" w:color="auto" w:frame="1"/>
          <w:shd w:val="clear" w:color="auto" w:fill="F5F5F5"/>
          <w:lang w:eastAsia="es-ES"/>
        </w:rPr>
        <w:t>hyötyjä</w:t>
      </w:r>
      <w:proofErr w:type="spellEnd"/>
      <w:r w:rsidRPr="00BA26F7">
        <w:rPr>
          <w:rFonts w:ascii="Arial" w:eastAsia="Times New Roman" w:hAnsi="Arial" w:cs="Arial"/>
          <w:color w:val="161616"/>
          <w:bdr w:val="none" w:sz="0" w:space="0" w:color="auto" w:frame="1"/>
          <w:shd w:val="clear" w:color="auto" w:fill="F5F5F5"/>
          <w:lang w:eastAsia="es-ES"/>
        </w:rPr>
        <w:t>.</w:t>
      </w:r>
    </w:p>
    <w:p w:rsidR="00BA26F7" w:rsidRDefault="00BA26F7" w:rsidP="00BA26F7">
      <w:pPr>
        <w:rPr>
          <w:rFonts w:ascii="Times New Roman" w:eastAsia="Times New Roman" w:hAnsi="Times New Roman" w:cs="Times New Roman"/>
          <w:sz w:val="24"/>
          <w:szCs w:val="24"/>
          <w:lang w:eastAsia="es-ES"/>
        </w:rPr>
      </w:pPr>
      <w:r w:rsidRPr="00BA26F7">
        <w:rPr>
          <w:rFonts w:ascii="Times New Roman" w:eastAsia="Times New Roman" w:hAnsi="Times New Roman" w:cs="Times New Roman"/>
          <w:sz w:val="24"/>
          <w:szCs w:val="24"/>
          <w:lang w:eastAsia="es-ES"/>
        </w:rPr>
        <w:fldChar w:fldCharType="end"/>
      </w:r>
    </w:p>
    <w:p w:rsidR="00BA26F7" w:rsidRPr="004259BD" w:rsidRDefault="00BA26F7" w:rsidP="004259BD">
      <w:pPr>
        <w:rPr>
          <w:lang w:val="en-US"/>
        </w:rPr>
      </w:pPr>
      <w:r>
        <w:rPr>
          <w:noProof/>
          <w:lang w:eastAsia="es-ES"/>
        </w:rPr>
        <w:drawing>
          <wp:inline distT="0" distB="0" distL="0" distR="0" wp14:anchorId="7532A2A7" wp14:editId="023B22D0">
            <wp:extent cx="2771775" cy="1428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1775" cy="142875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"http://www.obelux.com/News/Article/ArticleId/16?Return=108"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Launches New Omni Directional Stand-Alone High-Intensity 100 000cd Obstruction Light</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Oy, LED aviation obstruction light manufacturer, introduces a new high-intensity 100 000cd stand-alone obstruction light to its already extensive product family. </w:t>
      </w: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high-intensity light is a stand-alone version so no external controllers or cabinets are required. The light meets ICAO high-intensity Type B 100 000cd requirements.</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lastRenderedPageBreak/>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proofErr w:type="spellStart"/>
      <w:r w:rsidRPr="00BA26F7">
        <w:rPr>
          <w:rFonts w:ascii="Arial" w:hAnsi="Arial" w:cs="Arial"/>
          <w:color w:val="737373"/>
          <w:lang w:val="en-US"/>
        </w:rPr>
        <w:t>Obelux</w:t>
      </w:r>
      <w:proofErr w:type="spellEnd"/>
      <w:r w:rsidRPr="00BA26F7">
        <w:rPr>
          <w:rFonts w:ascii="Arial" w:hAnsi="Arial" w:cs="Arial"/>
          <w:color w:val="737373"/>
          <w:lang w:val="en-US"/>
        </w:rPr>
        <w:t xml:space="preserve"> Launches New Omni Directional Stand-Alone High-Intensity 100 000cd Obstruction Light</w:t>
      </w:r>
    </w:p>
    <w:p w:rsidR="00BA26F7" w:rsidRPr="002C52CE" w:rsidRDefault="00BA26F7" w:rsidP="00BA26F7">
      <w:pPr>
        <w:shd w:val="clear" w:color="auto" w:fill="F5F5F5"/>
        <w:spacing w:line="348" w:lineRule="atLeast"/>
        <w:textAlignment w:val="baseline"/>
        <w:rPr>
          <w:rFonts w:ascii="Arial" w:hAnsi="Arial" w:cs="Arial"/>
          <w:color w:val="505050"/>
          <w:lang w:val="en-US"/>
        </w:rPr>
      </w:pPr>
      <w:r w:rsidRPr="002C52CE">
        <w:rPr>
          <w:rFonts w:ascii="Arial" w:hAnsi="Arial" w:cs="Arial"/>
          <w:color w:val="505050"/>
          <w:lang w:val="en-US"/>
        </w:rPr>
        <w:t>29.1.2014</w:t>
      </w:r>
    </w:p>
    <w:p w:rsidR="00BA26F7" w:rsidRDefault="00BA26F7" w:rsidP="00BA26F7">
      <w:pPr>
        <w:shd w:val="clear" w:color="auto" w:fill="F5F5F5"/>
        <w:spacing w:line="348" w:lineRule="atLeast"/>
        <w:textAlignment w:val="baseline"/>
        <w:rPr>
          <w:rFonts w:ascii="Arial" w:hAnsi="Arial" w:cs="Arial"/>
          <w:color w:val="505050"/>
          <w:lang w:val="en-US"/>
        </w:rPr>
      </w:pP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LED aviation obstruction light manufacturer, introduces a new high-intensity 100 000cd stand-alone obstruction light to its already extensive product family.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high-intensity light is a stand-alone version so no external controllers or cabinets are required. The light meets ICAO high-intensity Type B 100 000cd requirements.</w:t>
      </w:r>
      <w:r w:rsidRPr="00BA26F7">
        <w:rPr>
          <w:rFonts w:ascii="Arial" w:hAnsi="Arial" w:cs="Arial"/>
          <w:color w:val="505050"/>
          <w:lang w:val="en-US"/>
        </w:rPr>
        <w:br/>
      </w:r>
      <w:r w:rsidRPr="00BA26F7">
        <w:rPr>
          <w:rFonts w:ascii="Arial" w:hAnsi="Arial" w:cs="Arial"/>
          <w:color w:val="505050"/>
          <w:lang w:val="en-US"/>
        </w:rPr>
        <w:br/>
        <w:t>The light incorporates photocell detector, fault monitoring, and data communication interface. It also has factory-installed features such as GPS receiver, infrared light, and different data communication interfaces available from request. The light is designed for extreme weather conditions so it tolerates perfectly cold Nordic climate. </w:t>
      </w:r>
      <w:r w:rsidRPr="00BA26F7">
        <w:rPr>
          <w:rFonts w:ascii="Arial" w:hAnsi="Arial" w:cs="Arial"/>
          <w:color w:val="505050"/>
          <w:lang w:val="en-US"/>
        </w:rPr>
        <w:br/>
      </w:r>
      <w:r w:rsidRPr="00BA26F7">
        <w:rPr>
          <w:rFonts w:ascii="Arial" w:hAnsi="Arial" w:cs="Arial"/>
          <w:color w:val="505050"/>
          <w:lang w:val="en-US"/>
        </w:rPr>
        <w:br/>
        <w:t>Stand-alone high-intensity light is suitable for tall wind turbines, masts, chimneys, and towers wherein a compact design is a must. The light doesn’t need any additional controller cabinets which save a lot of installation space on the structure.</w:t>
      </w:r>
      <w:r w:rsidRPr="00BA26F7">
        <w:rPr>
          <w:rFonts w:ascii="Arial" w:hAnsi="Arial" w:cs="Arial"/>
          <w:color w:val="505050"/>
          <w:lang w:val="en-US"/>
        </w:rPr>
        <w:br/>
      </w:r>
      <w:r w:rsidRPr="00BA26F7">
        <w:rPr>
          <w:rFonts w:ascii="Arial" w:hAnsi="Arial" w:cs="Arial"/>
          <w:color w:val="505050"/>
          <w:lang w:val="en-US"/>
        </w:rPr>
        <w:br/>
        <w:t xml:space="preserve">“We are very pleased to introduce this light to the market in 2014. Due to this 100 000cd stand-alone obstruction light, we are now able to provide our customers a very extensive and global aviation obstruction light offering”, says </w:t>
      </w:r>
      <w:proofErr w:type="spellStart"/>
      <w:r w:rsidRPr="00BA26F7">
        <w:rPr>
          <w:rFonts w:ascii="Arial" w:hAnsi="Arial" w:cs="Arial"/>
          <w:color w:val="505050"/>
          <w:lang w:val="en-US"/>
        </w:rPr>
        <w:t>Tapio</w:t>
      </w:r>
      <w:proofErr w:type="spellEnd"/>
      <w:r w:rsidRPr="00BA26F7">
        <w:rPr>
          <w:rFonts w:ascii="Arial" w:hAnsi="Arial" w:cs="Arial"/>
          <w:color w:val="505050"/>
          <w:lang w:val="en-US"/>
        </w:rPr>
        <w:t xml:space="preserve"> </w:t>
      </w:r>
      <w:proofErr w:type="spellStart"/>
      <w:r w:rsidRPr="00BA26F7">
        <w:rPr>
          <w:rFonts w:ascii="Arial" w:hAnsi="Arial" w:cs="Arial"/>
          <w:color w:val="505050"/>
          <w:lang w:val="en-US"/>
        </w:rPr>
        <w:t>Kallonen</w:t>
      </w:r>
      <w:proofErr w:type="spellEnd"/>
      <w:r w:rsidRPr="00BA26F7">
        <w:rPr>
          <w:rFonts w:ascii="Arial" w:hAnsi="Arial" w:cs="Arial"/>
          <w:color w:val="505050"/>
          <w:lang w:val="en-US"/>
        </w:rPr>
        <w:t xml:space="preserve">, Vice President, at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w:t>
      </w:r>
      <w:r w:rsidRPr="00BA26F7">
        <w:rPr>
          <w:rFonts w:ascii="Arial" w:hAnsi="Arial" w:cs="Arial"/>
          <w:color w:val="505050"/>
          <w:lang w:val="en-US"/>
        </w:rPr>
        <w:br/>
      </w:r>
      <w:r w:rsidRPr="00BA26F7">
        <w:rPr>
          <w:rFonts w:ascii="Arial" w:hAnsi="Arial" w:cs="Arial"/>
          <w:color w:val="505050"/>
          <w:lang w:val="en-US"/>
        </w:rPr>
        <w:br/>
      </w:r>
      <w:r w:rsidRPr="00BA26F7">
        <w:rPr>
          <w:rStyle w:val="Textoennegrita"/>
          <w:rFonts w:ascii="Arial" w:hAnsi="Arial" w:cs="Arial"/>
          <w:color w:val="505050"/>
          <w:bdr w:val="none" w:sz="0" w:space="0" w:color="auto" w:frame="1"/>
          <w:lang w:val="en-US"/>
        </w:rPr>
        <w:t>Environmental Friendly Obstruction Lights</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lights are widely used on wind turbines and other tall structures which may be located very close to houses and homes.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has been successfully able to develop a unique optical design which minimizes the light output below horizontal level, and thus, decreases inconvenience to the neighborhood. High-intensity 100 000cd light can also be easily controlled by visibility sensors which can dim the light output down to 30% and 10% from its nominal level.</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high-intensity 100 000cd stand-alone obstruction light is available from January 2014.</w:t>
      </w:r>
    </w:p>
    <w:p w:rsidR="00BA26F7" w:rsidRDefault="00BA26F7" w:rsidP="00BA26F7">
      <w:pPr>
        <w:shd w:val="clear" w:color="auto" w:fill="F5F5F5"/>
        <w:spacing w:line="348" w:lineRule="atLeast"/>
        <w:textAlignment w:val="baseline"/>
        <w:rPr>
          <w:rFonts w:ascii="Arial" w:hAnsi="Arial" w:cs="Arial"/>
          <w:color w:val="505050"/>
          <w:lang w:val="en-US"/>
        </w:rPr>
      </w:pPr>
    </w:p>
    <w:p w:rsidR="00BA26F7" w:rsidRPr="004259BD" w:rsidRDefault="00BA26F7" w:rsidP="004259BD">
      <w:pPr>
        <w:rPr>
          <w:lang w:val="en-US"/>
        </w:rPr>
      </w:pPr>
      <w:r>
        <w:rPr>
          <w:noProof/>
          <w:lang w:eastAsia="es-ES"/>
        </w:rPr>
        <w:drawing>
          <wp:inline distT="0" distB="0" distL="0" distR="0" wp14:anchorId="55CB750A" wp14:editId="6E1580D7">
            <wp:extent cx="2800350" cy="1428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0350" cy="142875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"http://www.obelux.com/News/Article/ArticleId/15?Return=108"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at </w:t>
      </w: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WindEnergy</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Hamburg - September 23–26, 2014 (Stand 508 in Hall B1 upper floor)</w:t>
      </w:r>
    </w:p>
    <w:p w:rsidR="00BA26F7" w:rsidRPr="00BA26F7" w:rsidRDefault="00BA26F7" w:rsidP="00BA26F7">
      <w:pPr>
        <w:spacing w:after="192" w:line="324"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LED Aviation Lights at Hamburg.</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lastRenderedPageBreak/>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proofErr w:type="spellStart"/>
      <w:r w:rsidRPr="00BA26F7">
        <w:rPr>
          <w:rFonts w:ascii="Arial" w:hAnsi="Arial" w:cs="Arial"/>
          <w:color w:val="737373"/>
          <w:lang w:val="en-US"/>
        </w:rPr>
        <w:t>Obelux</w:t>
      </w:r>
      <w:proofErr w:type="spellEnd"/>
      <w:r w:rsidRPr="00BA26F7">
        <w:rPr>
          <w:rFonts w:ascii="Arial" w:hAnsi="Arial" w:cs="Arial"/>
          <w:color w:val="737373"/>
          <w:lang w:val="en-US"/>
        </w:rPr>
        <w:t xml:space="preserve"> at </w:t>
      </w:r>
      <w:proofErr w:type="spellStart"/>
      <w:r w:rsidRPr="00BA26F7">
        <w:rPr>
          <w:rFonts w:ascii="Arial" w:hAnsi="Arial" w:cs="Arial"/>
          <w:color w:val="737373"/>
          <w:lang w:val="en-US"/>
        </w:rPr>
        <w:t>WindEnergy</w:t>
      </w:r>
      <w:proofErr w:type="spellEnd"/>
      <w:r w:rsidRPr="00BA26F7">
        <w:rPr>
          <w:rFonts w:ascii="Arial" w:hAnsi="Arial" w:cs="Arial"/>
          <w:color w:val="737373"/>
          <w:lang w:val="en-US"/>
        </w:rPr>
        <w:t xml:space="preserve"> Hamburg - September 23–26, 2014 (Stand 508 in Hall B1 upper floor)</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24.1.2014</w:t>
      </w:r>
    </w:p>
    <w:p w:rsidR="00BA26F7" w:rsidRPr="00BA26F7" w:rsidRDefault="00BA26F7" w:rsidP="00BA26F7">
      <w:pPr>
        <w:pStyle w:val="NormalWeb"/>
        <w:shd w:val="clear" w:color="auto" w:fill="F5F5F5"/>
        <w:spacing w:before="0" w:beforeAutospacing="0" w:after="192" w:afterAutospacing="0" w:line="324" w:lineRule="atLeast"/>
        <w:textAlignment w:val="baseline"/>
        <w:rPr>
          <w:rFonts w:ascii="Arial" w:hAnsi="Arial" w:cs="Arial"/>
          <w:color w:val="505050"/>
          <w:sz w:val="22"/>
          <w:szCs w:val="22"/>
          <w:lang w:val="en-US"/>
        </w:rPr>
      </w:pPr>
      <w:proofErr w:type="spellStart"/>
      <w:r w:rsidRPr="00BA26F7">
        <w:rPr>
          <w:rFonts w:ascii="Arial" w:hAnsi="Arial" w:cs="Arial"/>
          <w:color w:val="505050"/>
          <w:sz w:val="22"/>
          <w:szCs w:val="22"/>
          <w:lang w:val="en-US"/>
        </w:rPr>
        <w:t>WindEnergy</w:t>
      </w:r>
      <w:proofErr w:type="spellEnd"/>
      <w:r w:rsidRPr="00BA26F7">
        <w:rPr>
          <w:rFonts w:ascii="Arial" w:hAnsi="Arial" w:cs="Arial"/>
          <w:color w:val="505050"/>
          <w:sz w:val="22"/>
          <w:szCs w:val="22"/>
          <w:lang w:val="en-US"/>
        </w:rPr>
        <w:t xml:space="preserve"> Hamburg unites major global onshore and offshore players under one roof. And Germany is the perfect host for this event. It is a leading technology nation, the first country in the world to carry out a real energy revolution, and a pioneer in the implementation of renewable energies. With this tradition and background, there couldn’t be a better location for a trade fair in this sector.</w:t>
      </w: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4D39269A" wp14:editId="150EE061">
            <wp:extent cx="2809875" cy="14763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9875" cy="147637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"http://www.obelux.com/News/Article/ArticleId/14?Return=108"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Vaasa Wind Exchange 2014</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161616"/>
          <w:bdr w:val="none" w:sz="0" w:space="0" w:color="auto" w:frame="1"/>
          <w:shd w:val="clear" w:color="auto" w:fill="F5F5F5"/>
          <w:lang w:val="en-US" w:eastAsia="es-ES"/>
        </w:rPr>
        <w:t xml:space="preserve">March 18 – </w:t>
      </w:r>
      <w:proofErr w:type="gramStart"/>
      <w:r w:rsidRPr="00BA26F7">
        <w:rPr>
          <w:rFonts w:ascii="Arial" w:eastAsia="Times New Roman" w:hAnsi="Arial" w:cs="Arial"/>
          <w:color w:val="161616"/>
          <w:bdr w:val="none" w:sz="0" w:space="0" w:color="auto" w:frame="1"/>
          <w:shd w:val="clear" w:color="auto" w:fill="F5F5F5"/>
          <w:lang w:val="en-US" w:eastAsia="es-ES"/>
        </w:rPr>
        <w:t xml:space="preserve">19 </w:t>
      </w:r>
      <w:proofErr w:type="gramEnd"/>
      <w:r w:rsidRPr="00BA26F7">
        <w:rPr>
          <w:rFonts w:ascii="Arial" w:eastAsia="Times New Roman" w:hAnsi="Arial" w:cs="Arial"/>
          <w:color w:val="161616"/>
          <w:bdr w:val="none" w:sz="0" w:space="0" w:color="auto" w:frame="1"/>
          <w:shd w:val="clear" w:color="auto" w:fill="F5F5F5"/>
          <w:lang w:val="en-US" w:eastAsia="es-ES"/>
        </w:rPr>
        <w:t>, 2014</w:t>
      </w:r>
      <w:r w:rsidRPr="00BA26F7">
        <w:rPr>
          <w:rFonts w:ascii="Arial" w:eastAsia="Times New Roman" w:hAnsi="Arial" w:cs="Arial"/>
          <w:color w:val="161616"/>
          <w:bdr w:val="none" w:sz="0" w:space="0" w:color="auto" w:frame="1"/>
          <w:shd w:val="clear" w:color="auto" w:fill="F5F5F5"/>
          <w:lang w:val="en-US" w:eastAsia="es-ES"/>
        </w:rPr>
        <w:br/>
        <w:t xml:space="preserve">Vaasa City Hall, </w:t>
      </w:r>
      <w:proofErr w:type="spellStart"/>
      <w:r w:rsidRPr="00BA26F7">
        <w:rPr>
          <w:rFonts w:ascii="Arial" w:eastAsia="Times New Roman" w:hAnsi="Arial" w:cs="Arial"/>
          <w:color w:val="161616"/>
          <w:bdr w:val="none" w:sz="0" w:space="0" w:color="auto" w:frame="1"/>
          <w:shd w:val="clear" w:color="auto" w:fill="F5F5F5"/>
          <w:lang w:val="en-US" w:eastAsia="es-ES"/>
        </w:rPr>
        <w:t>Senaatinkatu</w:t>
      </w:r>
      <w:proofErr w:type="spellEnd"/>
      <w:r w:rsidRPr="00BA26F7">
        <w:rPr>
          <w:rFonts w:ascii="Arial" w:eastAsia="Times New Roman" w:hAnsi="Arial" w:cs="Arial"/>
          <w:color w:val="161616"/>
          <w:bdr w:val="none" w:sz="0" w:space="0" w:color="auto" w:frame="1"/>
          <w:shd w:val="clear" w:color="auto" w:fill="F5F5F5"/>
          <w:lang w:val="en-US" w:eastAsia="es-ES"/>
        </w:rPr>
        <w:t xml:space="preserve"> 1, Vaasa</w:t>
      </w:r>
      <w:r w:rsidRPr="00BA26F7">
        <w:rPr>
          <w:rFonts w:ascii="Arial" w:eastAsia="Times New Roman" w:hAnsi="Arial" w:cs="Arial"/>
          <w:color w:val="161616"/>
          <w:bdr w:val="none" w:sz="0" w:space="0" w:color="auto" w:frame="1"/>
          <w:shd w:val="clear" w:color="auto" w:fill="F5F5F5"/>
          <w:lang w:val="en-US" w:eastAsia="es-ES"/>
        </w:rPr>
        <w:br/>
      </w:r>
    </w:p>
    <w:p w:rsidR="00BA26F7" w:rsidRPr="002C52CE" w:rsidRDefault="00BA26F7" w:rsidP="00BA26F7">
      <w:pPr>
        <w:spacing w:after="192" w:line="324"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2C52CE">
        <w:rPr>
          <w:rFonts w:ascii="Arial" w:eastAsia="Times New Roman" w:hAnsi="Arial" w:cs="Arial"/>
          <w:color w:val="161616"/>
          <w:bdr w:val="none" w:sz="0" w:space="0" w:color="auto" w:frame="1"/>
          <w:shd w:val="clear" w:color="auto" w:fill="F5F5F5"/>
          <w:lang w:val="en-US" w:eastAsia="es-ES"/>
        </w:rPr>
        <w:t>Obelux</w:t>
      </w:r>
      <w:proofErr w:type="spellEnd"/>
      <w:r w:rsidRPr="002C52CE">
        <w:rPr>
          <w:rFonts w:ascii="Arial" w:eastAsia="Times New Roman" w:hAnsi="Arial" w:cs="Arial"/>
          <w:color w:val="161616"/>
          <w:bdr w:val="none" w:sz="0" w:space="0" w:color="auto" w:frame="1"/>
          <w:shd w:val="clear" w:color="auto" w:fill="F5F5F5"/>
          <w:lang w:val="en-US" w:eastAsia="es-ES"/>
        </w:rPr>
        <w:t xml:space="preserve"> at Stand No. C5</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t>Vaasa Wind Exchange 2014</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24.1.2014</w:t>
      </w:r>
    </w:p>
    <w:p w:rsidR="00BA26F7" w:rsidRPr="00BA26F7" w:rsidRDefault="00841C35" w:rsidP="00BA26F7">
      <w:pPr>
        <w:shd w:val="clear" w:color="auto" w:fill="F5F5F5"/>
        <w:spacing w:line="348" w:lineRule="atLeast"/>
        <w:textAlignment w:val="baseline"/>
        <w:rPr>
          <w:rFonts w:ascii="Arial" w:hAnsi="Arial" w:cs="Arial"/>
          <w:color w:val="505050"/>
          <w:lang w:val="en-US"/>
        </w:rPr>
      </w:pPr>
      <w:hyperlink r:id="rId25" w:history="1">
        <w:r w:rsidR="00BA26F7" w:rsidRPr="00BA26F7">
          <w:rPr>
            <w:rStyle w:val="Hipervnculo"/>
            <w:rFonts w:ascii="Arial" w:hAnsi="Arial" w:cs="Arial"/>
            <w:color w:val="18AAEB"/>
            <w:bdr w:val="none" w:sz="0" w:space="0" w:color="auto" w:frame="1"/>
            <w:lang w:val="en-US"/>
          </w:rPr>
          <w:t>Vaasa Wind Exchange</w:t>
        </w:r>
      </w:hyperlink>
      <w:r w:rsidR="00BA26F7" w:rsidRPr="00BA26F7">
        <w:rPr>
          <w:rStyle w:val="apple-converted-space"/>
          <w:rFonts w:ascii="Arial" w:hAnsi="Arial" w:cs="Arial"/>
          <w:color w:val="505050"/>
          <w:lang w:val="en-US"/>
        </w:rPr>
        <w:t> </w:t>
      </w:r>
      <w:r w:rsidR="00BA26F7" w:rsidRPr="00BA26F7">
        <w:rPr>
          <w:rFonts w:ascii="Arial" w:hAnsi="Arial" w:cs="Arial"/>
          <w:color w:val="505050"/>
          <w:lang w:val="en-US"/>
        </w:rPr>
        <w:t xml:space="preserve">is an international wind power top event arranged in Vaasa for the fourth time in spring 2014 as part of the Vaasa </w:t>
      </w:r>
      <w:proofErr w:type="spellStart"/>
      <w:r w:rsidR="00BA26F7" w:rsidRPr="00BA26F7">
        <w:rPr>
          <w:rFonts w:ascii="Arial" w:hAnsi="Arial" w:cs="Arial"/>
          <w:color w:val="505050"/>
          <w:lang w:val="en-US"/>
        </w:rPr>
        <w:t>EnergyWeek</w:t>
      </w:r>
      <w:proofErr w:type="spellEnd"/>
      <w:r w:rsidR="00BA26F7" w:rsidRPr="00BA26F7">
        <w:rPr>
          <w:rFonts w:ascii="Arial" w:hAnsi="Arial" w:cs="Arial"/>
          <w:color w:val="505050"/>
          <w:lang w:val="en-US"/>
        </w:rPr>
        <w:t>.</w:t>
      </w:r>
      <w:r w:rsidR="00BA26F7" w:rsidRPr="00BA26F7">
        <w:rPr>
          <w:rFonts w:ascii="Arial" w:hAnsi="Arial" w:cs="Arial"/>
          <w:color w:val="505050"/>
          <w:lang w:val="en-US"/>
        </w:rPr>
        <w:br/>
        <w:t>The wind power networking event gathered 72 exhibitors last spring; exhibitors from Germany, Spain, Denmark, Sweden, the Netherlands and Finland; international companies in the wind power business, turbine and component manufacturers, subcontractors, operators within the logistics industry, developers and builders of wind power plants, investors, authorities and other experts in the field.</w:t>
      </w: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6A8FC354" wp14:editId="08AC133F">
            <wp:extent cx="2743200" cy="1390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3200" cy="139065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"http://www.obelux.com/News/Article/ArticleId/11?Return=108"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 xml:space="preserve">Aviation Lights Changed Color at Wind Farm in </w:t>
      </w: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Ristivuori</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Finland</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161616"/>
          <w:bdr w:val="none" w:sz="0" w:space="0" w:color="auto" w:frame="1"/>
          <w:shd w:val="clear" w:color="auto" w:fill="F5F5F5"/>
          <w:lang w:val="en-US" w:eastAsia="es-ES"/>
        </w:rPr>
        <w:lastRenderedPageBreak/>
        <w:t xml:space="preserve">White flashing aviation lights, on a wind farm in </w:t>
      </w:r>
      <w:proofErr w:type="spellStart"/>
      <w:r w:rsidRPr="00BA26F7">
        <w:rPr>
          <w:rFonts w:ascii="Arial" w:eastAsia="Times New Roman" w:hAnsi="Arial" w:cs="Arial"/>
          <w:color w:val="161616"/>
          <w:bdr w:val="none" w:sz="0" w:space="0" w:color="auto" w:frame="1"/>
          <w:shd w:val="clear" w:color="auto" w:fill="F5F5F5"/>
          <w:lang w:val="en-US" w:eastAsia="es-ES"/>
        </w:rPr>
        <w:t>Ristivuori</w:t>
      </w:r>
      <w:proofErr w:type="spellEnd"/>
      <w:r w:rsidRPr="00BA26F7">
        <w:rPr>
          <w:rFonts w:ascii="Arial" w:eastAsia="Times New Roman" w:hAnsi="Arial" w:cs="Arial"/>
          <w:color w:val="161616"/>
          <w:bdr w:val="none" w:sz="0" w:space="0" w:color="auto" w:frame="1"/>
          <w:shd w:val="clear" w:color="auto" w:fill="F5F5F5"/>
          <w:lang w:val="en-US" w:eastAsia="es-ES"/>
        </w:rPr>
        <w:t xml:space="preserve">, Finland, have disturbed the local neighbors, particularly at night. </w:t>
      </w:r>
      <w:proofErr w:type="spellStart"/>
      <w:r w:rsidRPr="00BA26F7">
        <w:rPr>
          <w:rFonts w:ascii="Arial" w:eastAsia="Times New Roman" w:hAnsi="Arial" w:cs="Arial"/>
          <w:color w:val="161616"/>
          <w:bdr w:val="none" w:sz="0" w:space="0" w:color="auto" w:frame="1"/>
          <w:shd w:val="clear" w:color="auto" w:fill="F5F5F5"/>
          <w:lang w:val="en-US" w:eastAsia="es-ES"/>
        </w:rPr>
        <w:t>Puhuri</w:t>
      </w:r>
      <w:proofErr w:type="spellEnd"/>
      <w:r w:rsidRPr="00BA26F7">
        <w:rPr>
          <w:rFonts w:ascii="Arial" w:eastAsia="Times New Roman" w:hAnsi="Arial" w:cs="Arial"/>
          <w:color w:val="161616"/>
          <w:bdr w:val="none" w:sz="0" w:space="0" w:color="auto" w:frame="1"/>
          <w:shd w:val="clear" w:color="auto" w:fill="F5F5F5"/>
          <w:lang w:val="en-US" w:eastAsia="es-ES"/>
        </w:rPr>
        <w:t xml:space="preserve"> Oy, the owner of the wind farm, decided to change the lights to more environmental friendly solution. The new lights were delivered by </w:t>
      </w: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Oy, Finnish LED aviation light manufacturer.</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sz w:val="30"/>
          <w:szCs w:val="30"/>
          <w:lang w:val="en-US"/>
        </w:rPr>
      </w:pPr>
      <w:r w:rsidRPr="00BA26F7">
        <w:rPr>
          <w:rFonts w:ascii="Arial" w:hAnsi="Arial" w:cs="Arial"/>
          <w:color w:val="737373"/>
          <w:sz w:val="30"/>
          <w:szCs w:val="30"/>
          <w:lang w:val="en-US"/>
        </w:rPr>
        <w:t xml:space="preserve">Aviation Lights Changed Color at Wind Farm in </w:t>
      </w:r>
      <w:proofErr w:type="spellStart"/>
      <w:r w:rsidRPr="00BA26F7">
        <w:rPr>
          <w:rFonts w:ascii="Arial" w:hAnsi="Arial" w:cs="Arial"/>
          <w:color w:val="737373"/>
          <w:sz w:val="30"/>
          <w:szCs w:val="30"/>
          <w:lang w:val="en-US"/>
        </w:rPr>
        <w:t>Ristivuori</w:t>
      </w:r>
      <w:proofErr w:type="spellEnd"/>
      <w:r w:rsidRPr="00BA26F7">
        <w:rPr>
          <w:rFonts w:ascii="Arial" w:hAnsi="Arial" w:cs="Arial"/>
          <w:color w:val="737373"/>
          <w:sz w:val="30"/>
          <w:szCs w:val="30"/>
          <w:lang w:val="en-US"/>
        </w:rPr>
        <w:t>, Finland</w:t>
      </w:r>
    </w:p>
    <w:p w:rsidR="00BA26F7" w:rsidRPr="002C52CE" w:rsidRDefault="00BA26F7" w:rsidP="00BA26F7">
      <w:pPr>
        <w:shd w:val="clear" w:color="auto" w:fill="F5F5F5"/>
        <w:spacing w:line="348" w:lineRule="atLeast"/>
        <w:textAlignment w:val="baseline"/>
        <w:rPr>
          <w:rFonts w:ascii="Arial" w:hAnsi="Arial" w:cs="Arial"/>
          <w:color w:val="505050"/>
          <w:lang w:val="en-US"/>
        </w:rPr>
      </w:pPr>
      <w:r w:rsidRPr="002C52CE">
        <w:rPr>
          <w:rFonts w:ascii="Arial" w:hAnsi="Arial" w:cs="Arial"/>
          <w:color w:val="505050"/>
          <w:lang w:val="en-US"/>
        </w:rPr>
        <w:t>15.1.2014</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 xml:space="preserve">White flashing aviation lights, on a wind farm in </w:t>
      </w:r>
      <w:proofErr w:type="spellStart"/>
      <w:r w:rsidRPr="00BA26F7">
        <w:rPr>
          <w:rFonts w:ascii="Arial" w:hAnsi="Arial" w:cs="Arial"/>
          <w:color w:val="505050"/>
          <w:lang w:val="en-US"/>
        </w:rPr>
        <w:t>Ristivuori</w:t>
      </w:r>
      <w:proofErr w:type="spellEnd"/>
      <w:r w:rsidRPr="00BA26F7">
        <w:rPr>
          <w:rFonts w:ascii="Arial" w:hAnsi="Arial" w:cs="Arial"/>
          <w:color w:val="505050"/>
          <w:lang w:val="en-US"/>
        </w:rPr>
        <w:t xml:space="preserve">, Finland, have disturbed the local neighbors, particularly at night. </w:t>
      </w:r>
      <w:proofErr w:type="spellStart"/>
      <w:r w:rsidRPr="00BA26F7">
        <w:rPr>
          <w:rFonts w:ascii="Arial" w:hAnsi="Arial" w:cs="Arial"/>
          <w:color w:val="505050"/>
          <w:lang w:val="en-US"/>
        </w:rPr>
        <w:t>Puhuri</w:t>
      </w:r>
      <w:proofErr w:type="spellEnd"/>
      <w:r w:rsidRPr="00BA26F7">
        <w:rPr>
          <w:rFonts w:ascii="Arial" w:hAnsi="Arial" w:cs="Arial"/>
          <w:color w:val="505050"/>
          <w:lang w:val="en-US"/>
        </w:rPr>
        <w:t xml:space="preserve"> Oy, the owner of the wind farm, decided to change the lights to more environmental friendly solution. The new lights were delivered by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Finnish LED aviation light manufacturer.</w:t>
      </w:r>
      <w:r w:rsidRPr="00BA26F7">
        <w:rPr>
          <w:rFonts w:ascii="Arial" w:hAnsi="Arial" w:cs="Arial"/>
          <w:color w:val="505050"/>
          <w:lang w:val="en-US"/>
        </w:rPr>
        <w:br/>
      </w:r>
      <w:r w:rsidRPr="00BA26F7">
        <w:rPr>
          <w:rFonts w:ascii="Arial" w:hAnsi="Arial" w:cs="Arial"/>
          <w:color w:val="505050"/>
          <w:lang w:val="en-US"/>
        </w:rPr>
        <w:br/>
        <w:t xml:space="preserve">White flashing lights on six wind turbines have annoyed locals in </w:t>
      </w:r>
      <w:proofErr w:type="spellStart"/>
      <w:r w:rsidRPr="00BA26F7">
        <w:rPr>
          <w:rFonts w:ascii="Arial" w:hAnsi="Arial" w:cs="Arial"/>
          <w:color w:val="505050"/>
          <w:lang w:val="en-US"/>
        </w:rPr>
        <w:t>Ristivuori</w:t>
      </w:r>
      <w:proofErr w:type="spellEnd"/>
      <w:r w:rsidRPr="00BA26F7">
        <w:rPr>
          <w:rFonts w:ascii="Arial" w:hAnsi="Arial" w:cs="Arial"/>
          <w:color w:val="505050"/>
          <w:lang w:val="en-US"/>
        </w:rPr>
        <w:t xml:space="preserve"> region at nights. The owner, </w:t>
      </w:r>
      <w:proofErr w:type="spellStart"/>
      <w:r w:rsidRPr="00BA26F7">
        <w:rPr>
          <w:rFonts w:ascii="Arial" w:hAnsi="Arial" w:cs="Arial"/>
          <w:color w:val="505050"/>
          <w:lang w:val="en-US"/>
        </w:rPr>
        <w:t>Puhuri</w:t>
      </w:r>
      <w:proofErr w:type="spellEnd"/>
      <w:r w:rsidRPr="00BA26F7">
        <w:rPr>
          <w:rFonts w:ascii="Arial" w:hAnsi="Arial" w:cs="Arial"/>
          <w:color w:val="505050"/>
          <w:lang w:val="en-US"/>
        </w:rPr>
        <w:t xml:space="preserve"> Oy, wanted to react on these complaints and took advantage of the revised aviation light regulation published by the Finnish civil aviation authority. “We agreed with the locals that white flashing lights are obvious inconvenience at night and wanted to do something about it”, says Technical Specialist Timo </w:t>
      </w:r>
      <w:proofErr w:type="spellStart"/>
      <w:r w:rsidRPr="00BA26F7">
        <w:rPr>
          <w:rFonts w:ascii="Arial" w:hAnsi="Arial" w:cs="Arial"/>
          <w:color w:val="505050"/>
          <w:lang w:val="en-US"/>
        </w:rPr>
        <w:t>Annola</w:t>
      </w:r>
      <w:proofErr w:type="spellEnd"/>
      <w:r w:rsidRPr="00BA26F7">
        <w:rPr>
          <w:rFonts w:ascii="Arial" w:hAnsi="Arial" w:cs="Arial"/>
          <w:color w:val="505050"/>
          <w:lang w:val="en-US"/>
        </w:rPr>
        <w:t xml:space="preserve"> at </w:t>
      </w:r>
      <w:proofErr w:type="spellStart"/>
      <w:r w:rsidRPr="00BA26F7">
        <w:rPr>
          <w:rFonts w:ascii="Arial" w:hAnsi="Arial" w:cs="Arial"/>
          <w:color w:val="505050"/>
          <w:lang w:val="en-US"/>
        </w:rPr>
        <w:t>Puhuri</w:t>
      </w:r>
      <w:proofErr w:type="spellEnd"/>
      <w:r w:rsidRPr="00BA26F7">
        <w:rPr>
          <w:rFonts w:ascii="Arial" w:hAnsi="Arial" w:cs="Arial"/>
          <w:color w:val="505050"/>
          <w:lang w:val="en-US"/>
        </w:rPr>
        <w:t xml:space="preserve"> Oy.</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Puhuri</w:t>
      </w:r>
      <w:proofErr w:type="spellEnd"/>
      <w:r w:rsidRPr="00BA26F7">
        <w:rPr>
          <w:rFonts w:ascii="Arial" w:hAnsi="Arial" w:cs="Arial"/>
          <w:color w:val="505050"/>
          <w:lang w:val="en-US"/>
        </w:rPr>
        <w:t xml:space="preserve"> Oy invested time and resources to analyze a more environmental friendly aviation light solution to be implemented at </w:t>
      </w:r>
      <w:proofErr w:type="spellStart"/>
      <w:r w:rsidRPr="00BA26F7">
        <w:rPr>
          <w:rFonts w:ascii="Arial" w:hAnsi="Arial" w:cs="Arial"/>
          <w:color w:val="505050"/>
          <w:lang w:val="en-US"/>
        </w:rPr>
        <w:t>Ristivuori</w:t>
      </w:r>
      <w:proofErr w:type="spellEnd"/>
      <w:r w:rsidRPr="00BA26F7">
        <w:rPr>
          <w:rFonts w:ascii="Arial" w:hAnsi="Arial" w:cs="Arial"/>
          <w:color w:val="505050"/>
          <w:lang w:val="en-US"/>
        </w:rPr>
        <w:t xml:space="preserve">. “We were pleased to notice that the new legislation in 2013 gave flexibility for the aviation light marking which allowed us to use red steady lights instead of white flashing at night”, says </w:t>
      </w:r>
      <w:proofErr w:type="spellStart"/>
      <w:r w:rsidRPr="00BA26F7">
        <w:rPr>
          <w:rFonts w:ascii="Arial" w:hAnsi="Arial" w:cs="Arial"/>
          <w:color w:val="505050"/>
          <w:lang w:val="en-US"/>
        </w:rPr>
        <w:t>Annola</w:t>
      </w:r>
      <w:proofErr w:type="spellEnd"/>
      <w:r w:rsidRPr="00BA26F7">
        <w:rPr>
          <w:rFonts w:ascii="Arial" w:hAnsi="Arial" w:cs="Arial"/>
          <w:color w:val="505050"/>
          <w:lang w:val="en-US"/>
        </w:rPr>
        <w:t>.</w:t>
      </w:r>
      <w:r w:rsidRPr="00BA26F7">
        <w:rPr>
          <w:rFonts w:ascii="Arial" w:hAnsi="Arial" w:cs="Arial"/>
          <w:color w:val="505050"/>
          <w:lang w:val="en-US"/>
        </w:rPr>
        <w:br/>
      </w:r>
      <w:r w:rsidRPr="00BA26F7">
        <w:rPr>
          <w:rFonts w:ascii="Arial" w:hAnsi="Arial" w:cs="Arial"/>
          <w:color w:val="505050"/>
          <w:lang w:val="en-US"/>
        </w:rPr>
        <w:br/>
        <w:t xml:space="preserve">New environmental friendly aviation lights were supplied by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an experienced aviation light manufacturer from Finland. In addition to the change of the color, the lights meet infrared requirement stated by the authority. Pilots, such as in rescue helicopters, using Night Vision Goggles (NVG) </w:t>
      </w:r>
      <w:proofErr w:type="gramStart"/>
      <w:r w:rsidRPr="00BA26F7">
        <w:rPr>
          <w:rFonts w:ascii="Arial" w:hAnsi="Arial" w:cs="Arial"/>
          <w:color w:val="505050"/>
          <w:lang w:val="en-US"/>
        </w:rPr>
        <w:t>aren’t able to</w:t>
      </w:r>
      <w:proofErr w:type="gramEnd"/>
      <w:r w:rsidRPr="00BA26F7">
        <w:rPr>
          <w:rFonts w:ascii="Arial" w:hAnsi="Arial" w:cs="Arial"/>
          <w:color w:val="505050"/>
          <w:lang w:val="en-US"/>
        </w:rPr>
        <w:t xml:space="preserve"> detect standard LED warning lights properly.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LED lights can be incorporated with an infrared wavelength which make them fully NVG compatible lights”, says Export Manager </w:t>
      </w:r>
      <w:proofErr w:type="spellStart"/>
      <w:r w:rsidRPr="00BA26F7">
        <w:rPr>
          <w:rFonts w:ascii="Arial" w:hAnsi="Arial" w:cs="Arial"/>
          <w:color w:val="505050"/>
          <w:lang w:val="en-US"/>
        </w:rPr>
        <w:t>Tapio</w:t>
      </w:r>
      <w:proofErr w:type="spellEnd"/>
      <w:r w:rsidRPr="00BA26F7">
        <w:rPr>
          <w:rFonts w:ascii="Arial" w:hAnsi="Arial" w:cs="Arial"/>
          <w:color w:val="505050"/>
          <w:lang w:val="en-US"/>
        </w:rPr>
        <w:t xml:space="preserve"> </w:t>
      </w:r>
      <w:proofErr w:type="spellStart"/>
      <w:r w:rsidRPr="00BA26F7">
        <w:rPr>
          <w:rFonts w:ascii="Arial" w:hAnsi="Arial" w:cs="Arial"/>
          <w:color w:val="505050"/>
          <w:lang w:val="en-US"/>
        </w:rPr>
        <w:t>Kallonen</w:t>
      </w:r>
      <w:proofErr w:type="spellEnd"/>
      <w:r w:rsidRPr="00BA26F7">
        <w:rPr>
          <w:rFonts w:ascii="Arial" w:hAnsi="Arial" w:cs="Arial"/>
          <w:color w:val="505050"/>
          <w:lang w:val="en-US"/>
        </w:rPr>
        <w:t xml:space="preserve"> at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w:t>
      </w:r>
      <w:r w:rsidRPr="00BA26F7">
        <w:rPr>
          <w:rFonts w:ascii="Arial" w:hAnsi="Arial" w:cs="Arial"/>
          <w:color w:val="505050"/>
          <w:lang w:val="en-US"/>
        </w:rPr>
        <w:br/>
      </w:r>
      <w:r w:rsidRPr="00BA26F7">
        <w:rPr>
          <w:rFonts w:ascii="Arial" w:hAnsi="Arial" w:cs="Arial"/>
          <w:color w:val="505050"/>
          <w:lang w:val="en-US"/>
        </w:rPr>
        <w:br/>
        <w:t>New regulation demands also intermediary low-intensity red lights on the tower. This required some additional planning as turbine manufacturers don’t allow to drill holes on the existing towers. The intermediary lights were finally installed by using both magnets and professional glue to fix the lights on the height of 70m above the ground level. The power cable was installed with the same principle and pulled down to a ground level.</w:t>
      </w:r>
      <w:r w:rsidRPr="00BA26F7">
        <w:rPr>
          <w:rFonts w:ascii="Arial" w:hAnsi="Arial" w:cs="Arial"/>
          <w:color w:val="505050"/>
          <w:lang w:val="en-US"/>
        </w:rPr>
        <w:br/>
      </w:r>
      <w:r w:rsidRPr="00BA26F7">
        <w:rPr>
          <w:rFonts w:ascii="Arial" w:hAnsi="Arial" w:cs="Arial"/>
          <w:color w:val="505050"/>
          <w:lang w:val="en-US"/>
        </w:rPr>
        <w:br/>
        <w:t xml:space="preserve">The swapping process of the old lights to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was carried out on six turbines, in December 2013. Now, the aviation lights are flashing white at day time and red steady at night. The change compared to the previous system is astonishing. “It is amazing how much the environmental impact of lights has changed for better after putting new lights on top of our turbines”, says </w:t>
      </w:r>
      <w:proofErr w:type="spellStart"/>
      <w:r w:rsidRPr="00BA26F7">
        <w:rPr>
          <w:rFonts w:ascii="Arial" w:hAnsi="Arial" w:cs="Arial"/>
          <w:color w:val="505050"/>
          <w:lang w:val="en-US"/>
        </w:rPr>
        <w:t>Annola</w:t>
      </w:r>
      <w:proofErr w:type="spellEnd"/>
      <w:r w:rsidRPr="00BA26F7">
        <w:rPr>
          <w:rFonts w:ascii="Arial" w:hAnsi="Arial" w:cs="Arial"/>
          <w:color w:val="505050"/>
          <w:lang w:val="en-US"/>
        </w:rPr>
        <w:t>.</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a Finnish LED aviation obstruction light manufacturer. Since 1997 the company has delivered LED based aviation lights to over 50 countries worldwide.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offers a complete aviation light solution for wind parks. Being familiar with both national regulations and extreme weather conditions,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is a reliable and experienced partner for aviation lights.</w:t>
      </w:r>
    </w:p>
    <w:p w:rsidR="00BA26F7" w:rsidRPr="004259BD" w:rsidRDefault="00BA26F7" w:rsidP="004259BD">
      <w:pPr>
        <w:rPr>
          <w:lang w:val="en-US"/>
        </w:rPr>
      </w:pPr>
      <w:r>
        <w:rPr>
          <w:noProof/>
          <w:lang w:eastAsia="es-ES"/>
        </w:rPr>
        <w:lastRenderedPageBreak/>
        <w:drawing>
          <wp:inline distT="0" distB="0" distL="0" distR="0" wp14:anchorId="443A2CC3" wp14:editId="5FDCE0C2">
            <wp:extent cx="2781300" cy="1419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1300" cy="141922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"http://www.obelux.com/News/Article/ArticleId/3?Return=108"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GAMESA SELECTS OBELUX | March 18th 2013</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000000"/>
          <w:bdr w:val="none" w:sz="0" w:space="0" w:color="auto" w:frame="1"/>
          <w:shd w:val="clear" w:color="auto" w:fill="F5F5F5"/>
          <w:lang w:val="en-US" w:eastAsia="es-ES"/>
        </w:rPr>
        <w:t xml:space="preserve">Gamesa selects </w:t>
      </w:r>
      <w:proofErr w:type="spellStart"/>
      <w:r w:rsidRPr="00BA26F7">
        <w:rPr>
          <w:rFonts w:ascii="Arial" w:eastAsia="Times New Roman" w:hAnsi="Arial" w:cs="Arial"/>
          <w:color w:val="000000"/>
          <w:bdr w:val="none" w:sz="0" w:space="0" w:color="auto" w:frame="1"/>
          <w:shd w:val="clear" w:color="auto" w:fill="F5F5F5"/>
          <w:lang w:val="en-US" w:eastAsia="es-ES"/>
        </w:rPr>
        <w:t>Obelux</w:t>
      </w:r>
      <w:proofErr w:type="spellEnd"/>
      <w:r w:rsidRPr="00BA26F7">
        <w:rPr>
          <w:rFonts w:ascii="Arial" w:eastAsia="Times New Roman" w:hAnsi="Arial" w:cs="Arial"/>
          <w:color w:val="000000"/>
          <w:bdr w:val="none" w:sz="0" w:space="0" w:color="auto" w:frame="1"/>
          <w:shd w:val="clear" w:color="auto" w:fill="F5F5F5"/>
          <w:lang w:val="en-US" w:eastAsia="es-ES"/>
        </w:rPr>
        <w:t xml:space="preserve"> to contract LED aviation obstruction lights for its 4.5 MW wind turbines in Finland.</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2C52CE" w:rsidRDefault="00BA26F7" w:rsidP="00BA26F7">
      <w:pPr>
        <w:rPr>
          <w:rFonts w:ascii="Times New Roman" w:eastAsia="Times New Roman" w:hAnsi="Times New Roman" w:cs="Times New Roman"/>
          <w:sz w:val="24"/>
          <w:szCs w:val="24"/>
          <w:lang w:val="en-US" w:eastAsia="es-ES"/>
        </w:rPr>
      </w:pPr>
    </w:p>
    <w:p w:rsidR="00BA26F7" w:rsidRPr="00BA26F7" w:rsidRDefault="00BA26F7" w:rsidP="00BA26F7">
      <w:pPr>
        <w:pStyle w:val="Ttulo1"/>
        <w:shd w:val="clear" w:color="auto" w:fill="F5F5F5"/>
        <w:spacing w:before="0" w:line="348" w:lineRule="atLeast"/>
        <w:textAlignment w:val="baseline"/>
        <w:rPr>
          <w:rFonts w:ascii="Arial" w:hAnsi="Arial" w:cs="Arial"/>
          <w:color w:val="737373"/>
          <w:sz w:val="30"/>
          <w:szCs w:val="30"/>
          <w:lang w:val="en-US"/>
        </w:rPr>
      </w:pPr>
      <w:r w:rsidRPr="00BA26F7">
        <w:rPr>
          <w:rFonts w:ascii="Arial" w:hAnsi="Arial" w:cs="Arial"/>
          <w:color w:val="737373"/>
          <w:sz w:val="30"/>
          <w:szCs w:val="30"/>
          <w:lang w:val="en-US"/>
        </w:rPr>
        <w:t>GAMESA SELECTS OBELUX | March 18th 2013</w:t>
      </w:r>
    </w:p>
    <w:p w:rsidR="00BA26F7" w:rsidRPr="002C52CE" w:rsidRDefault="00BA26F7" w:rsidP="00BA26F7">
      <w:pPr>
        <w:shd w:val="clear" w:color="auto" w:fill="F5F5F5"/>
        <w:spacing w:line="348" w:lineRule="atLeast"/>
        <w:textAlignment w:val="baseline"/>
        <w:rPr>
          <w:rFonts w:ascii="Arial" w:hAnsi="Arial" w:cs="Arial"/>
          <w:color w:val="505050"/>
          <w:lang w:val="en-US"/>
        </w:rPr>
      </w:pPr>
      <w:r w:rsidRPr="002C52CE">
        <w:rPr>
          <w:rFonts w:ascii="Arial" w:hAnsi="Arial" w:cs="Arial"/>
          <w:color w:val="505050"/>
          <w:lang w:val="en-US"/>
        </w:rPr>
        <w:t>17.10.2013</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 xml:space="preserve">Gamesa selects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to contract LED aviation obstruction lights for its 4.5 MW wind turbines in Finland</w:t>
      </w:r>
      <w:r w:rsidRPr="00BA26F7">
        <w:rPr>
          <w:rFonts w:ascii="Arial" w:hAnsi="Arial" w:cs="Arial"/>
          <w:color w:val="505050"/>
          <w:lang w:val="en-US"/>
        </w:rPr>
        <w:br/>
      </w:r>
      <w:r w:rsidRPr="00BA26F7">
        <w:rPr>
          <w:rFonts w:ascii="Arial" w:hAnsi="Arial" w:cs="Arial"/>
          <w:color w:val="505050"/>
          <w:lang w:val="en-US"/>
        </w:rPr>
        <w:br/>
        <w:t xml:space="preserve">Gamesa, a global technology leader in wind energy, has contracted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to install LED high-intensity obstruction lights on its 4.5 MW wind turbines at the Simo wind farm in Northern Finland. The aviation lights will be located on top of the nacelle, 140 meters above the ground.</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known for its continuous innovation in LED aviation obstruction lights and responsiveness in meeting industry needs. </w:t>
      </w:r>
      <w:proofErr w:type="spellStart"/>
      <w:r w:rsidRPr="00BA26F7">
        <w:rPr>
          <w:rFonts w:ascii="Arial" w:hAnsi="Arial" w:cs="Arial"/>
          <w:color w:val="505050"/>
          <w:lang w:val="en-US"/>
        </w:rPr>
        <w:t>Obelux's</w:t>
      </w:r>
      <w:proofErr w:type="spellEnd"/>
      <w:r w:rsidRPr="00BA26F7">
        <w:rPr>
          <w:rFonts w:ascii="Arial" w:hAnsi="Arial" w:cs="Arial"/>
          <w:color w:val="505050"/>
          <w:lang w:val="en-US"/>
        </w:rPr>
        <w:t xml:space="preserve"> products, designed and manufactured in Finland, are compliant with ICAO and FAA rules. "We chose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because of their long experience in LED aviation lights, and their ability to meet both the Finnish national regulations and the extreme Nordic environmental conditions", explains Erik </w:t>
      </w:r>
      <w:proofErr w:type="spellStart"/>
      <w:r w:rsidRPr="00BA26F7">
        <w:rPr>
          <w:rFonts w:ascii="Arial" w:hAnsi="Arial" w:cs="Arial"/>
          <w:color w:val="505050"/>
          <w:lang w:val="en-US"/>
        </w:rPr>
        <w:t>Aslund</w:t>
      </w:r>
      <w:proofErr w:type="spellEnd"/>
      <w:r w:rsidRPr="00BA26F7">
        <w:rPr>
          <w:rFonts w:ascii="Arial" w:hAnsi="Arial" w:cs="Arial"/>
          <w:color w:val="505050"/>
          <w:lang w:val="en-US"/>
        </w:rPr>
        <w:t>, Presale Technical support Gamesa Scandinavia.</w:t>
      </w:r>
      <w:r w:rsidRPr="00BA26F7">
        <w:rPr>
          <w:rFonts w:ascii="Arial" w:hAnsi="Arial" w:cs="Arial"/>
          <w:color w:val="505050"/>
          <w:lang w:val="en-US"/>
        </w:rPr>
        <w:br/>
      </w:r>
      <w:r w:rsidRPr="00BA26F7">
        <w:rPr>
          <w:rFonts w:ascii="Arial" w:hAnsi="Arial" w:cs="Arial"/>
          <w:color w:val="505050"/>
          <w:lang w:val="en-US"/>
        </w:rPr>
        <w:br/>
        <w:t xml:space="preserve">"We are proud to be partnering with Gamesa in their first 4.5 MW turbine deliveries to the Finnish market. Meeting national aviation light regulations is always the number one requirement for our clients. It is also important to minimize light pollution to the neighbors near the turbines. We do this with precise optical design and accurate light beam adjustment", says </w:t>
      </w:r>
      <w:proofErr w:type="spellStart"/>
      <w:r w:rsidRPr="00BA26F7">
        <w:rPr>
          <w:rFonts w:ascii="Arial" w:hAnsi="Arial" w:cs="Arial"/>
          <w:color w:val="505050"/>
          <w:lang w:val="en-US"/>
        </w:rPr>
        <w:t>Tapio</w:t>
      </w:r>
      <w:proofErr w:type="spellEnd"/>
      <w:r w:rsidRPr="00BA26F7">
        <w:rPr>
          <w:rFonts w:ascii="Arial" w:hAnsi="Arial" w:cs="Arial"/>
          <w:color w:val="505050"/>
          <w:lang w:val="en-US"/>
        </w:rPr>
        <w:t xml:space="preserve"> </w:t>
      </w:r>
      <w:proofErr w:type="spellStart"/>
      <w:r w:rsidRPr="00BA26F7">
        <w:rPr>
          <w:rFonts w:ascii="Arial" w:hAnsi="Arial" w:cs="Arial"/>
          <w:color w:val="505050"/>
          <w:lang w:val="en-US"/>
        </w:rPr>
        <w:t>Kallonen</w:t>
      </w:r>
      <w:proofErr w:type="spellEnd"/>
      <w:r w:rsidRPr="00BA26F7">
        <w:rPr>
          <w:rFonts w:ascii="Arial" w:hAnsi="Arial" w:cs="Arial"/>
          <w:color w:val="505050"/>
          <w:lang w:val="en-US"/>
        </w:rPr>
        <w:t xml:space="preserve">, Export Manager at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w:t>
      </w:r>
      <w:r w:rsidRPr="00BA26F7">
        <w:rPr>
          <w:rFonts w:ascii="Arial" w:hAnsi="Arial" w:cs="Arial"/>
          <w:color w:val="505050"/>
          <w:lang w:val="en-US"/>
        </w:rPr>
        <w:br/>
      </w:r>
      <w:r w:rsidRPr="00BA26F7">
        <w:rPr>
          <w:rFonts w:ascii="Arial" w:hAnsi="Arial" w:cs="Arial"/>
          <w:color w:val="505050"/>
          <w:lang w:val="en-US"/>
        </w:rPr>
        <w:br/>
        <w:t xml:space="preserve">The first four 4.5 MW wind turbines will be installed in 2013 in Simo wind farm. The end-customer of the wind turbines is </w:t>
      </w:r>
      <w:proofErr w:type="spellStart"/>
      <w:r w:rsidRPr="00BA26F7">
        <w:rPr>
          <w:rFonts w:ascii="Arial" w:hAnsi="Arial" w:cs="Arial"/>
          <w:color w:val="505050"/>
          <w:lang w:val="en-US"/>
        </w:rPr>
        <w:t>TuuliWatti</w:t>
      </w:r>
      <w:proofErr w:type="spellEnd"/>
      <w:r w:rsidRPr="00BA26F7">
        <w:rPr>
          <w:rFonts w:ascii="Arial" w:hAnsi="Arial" w:cs="Arial"/>
          <w:color w:val="505050"/>
          <w:lang w:val="en-US"/>
        </w:rPr>
        <w:t xml:space="preserve"> Oy, a wind power joint venture between Finnish energy company St1 Oy and national retail cooperative S-Group.</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a Finnish LED aviation obstruction light manufacturer. Since 1997 the company has delivered LED based aviation lights to over 50 countries worldwide.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offers a complete aviation light solution for wind parks. Being familiar with both national regulations and extreme weather conditions,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is a reliable and experienced partner for aviation lights.</w:t>
      </w:r>
    </w:p>
    <w:p w:rsidR="00BA26F7" w:rsidRDefault="00BA26F7" w:rsidP="00BA26F7">
      <w:pPr>
        <w:rPr>
          <w:lang w:val="en-US"/>
        </w:rPr>
      </w:pPr>
    </w:p>
    <w:p w:rsidR="00BA26F7" w:rsidRDefault="00BA26F7" w:rsidP="00BA26F7">
      <w:pPr>
        <w:rPr>
          <w:lang w:val="en-US"/>
        </w:rPr>
      </w:pPr>
    </w:p>
    <w:p w:rsidR="00BA26F7" w:rsidRPr="004259BD" w:rsidRDefault="00BA26F7" w:rsidP="004259BD">
      <w:pPr>
        <w:rPr>
          <w:lang w:val="en-US"/>
        </w:rPr>
      </w:pPr>
      <w:r>
        <w:rPr>
          <w:noProof/>
          <w:lang w:eastAsia="es-ES"/>
        </w:rPr>
        <w:lastRenderedPageBreak/>
        <w:drawing>
          <wp:inline distT="0" distB="0" distL="0" distR="0" wp14:anchorId="4355D6C9" wp14:editId="08E54A7B">
            <wp:extent cx="2676525" cy="1352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76525" cy="135255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"http://www.obelux.com/News/Article/ArticleId/8?Return=108"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NEW STAND-ALONE 20 000cd LIGHT</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161616"/>
          <w:bdr w:val="none" w:sz="0" w:space="0" w:color="auto" w:frame="1"/>
          <w:shd w:val="clear" w:color="auto" w:fill="F5F5F5"/>
          <w:lang w:val="en-US" w:eastAsia="es-ES"/>
        </w:rPr>
        <w:t>New Stand-Alone 20 000cd WHITE/RED LED Obstruction Light</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t>NEW STAND-ALONE 20 000cd LIGHT</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28.9.2013</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New Stand-Alone 20 000cd WHITE/RED LED Obstruction Light</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launches a new light to its already impressive product family. The new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medium-intensity Type A+ B/C 2 000cd WHITE/RED has several new functions integrated. The light has an integrated photocell and flasher so it can easily be set to operate at different flashing rates. Photocell ensures that the light will automatically adjust the intensity level when the day comes.</w:t>
      </w:r>
      <w:r w:rsidRPr="00BA26F7">
        <w:rPr>
          <w:rFonts w:ascii="Arial" w:hAnsi="Arial" w:cs="Arial"/>
          <w:color w:val="505050"/>
          <w:lang w:val="en-US"/>
        </w:rPr>
        <w:br/>
      </w:r>
      <w:r w:rsidRPr="00BA26F7">
        <w:rPr>
          <w:rFonts w:ascii="Arial" w:hAnsi="Arial" w:cs="Arial"/>
          <w:color w:val="505050"/>
          <w:lang w:val="en-US"/>
        </w:rPr>
        <w:br/>
        <w:t xml:space="preserve">The light has also an integrated fault monitor relay, which can be connected to customer's own monitoring system. The light has RS-485 data communication interface as a standard. Thus, several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lights can be connected within the same network. One of them can operate as Master and others as Slaves, providing both lux (Day/Night) and flash synchronization data between the lights.</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lights have also a support for Ethernet connection and they are dimmable down to 30% and 10% with visibility sensors.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 operates 115VAC, 230VAC input voltage.</w:t>
      </w:r>
      <w:r w:rsidRPr="00BA26F7">
        <w:rPr>
          <w:rStyle w:val="apple-converted-space"/>
          <w:rFonts w:ascii="Arial" w:hAnsi="Arial" w:cs="Arial"/>
          <w:color w:val="505050"/>
          <w:lang w:val="en-US"/>
        </w:rPr>
        <w:t> </w:t>
      </w:r>
      <w:r w:rsidRPr="00BA26F7">
        <w:rPr>
          <w:rFonts w:ascii="Arial" w:hAnsi="Arial" w:cs="Arial"/>
          <w:color w:val="505050"/>
          <w:lang w:val="en-US"/>
        </w:rPr>
        <w:br/>
      </w:r>
      <w:r w:rsidRPr="00BA26F7">
        <w:rPr>
          <w:rFonts w:ascii="Arial" w:hAnsi="Arial" w:cs="Arial"/>
          <w:color w:val="505050"/>
          <w:lang w:val="en-US"/>
        </w:rPr>
        <w:br/>
        <w:t xml:space="preserve">This new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 is offered together with many additional options, such as GPS synchronization, infra-red (IR) light, and Ethernet interface.</w:t>
      </w:r>
    </w:p>
    <w:p w:rsidR="004259BD" w:rsidRDefault="004259BD" w:rsidP="00BA26F7">
      <w:pPr>
        <w:rPr>
          <w:lang w:val="en-US"/>
        </w:rPr>
      </w:pPr>
    </w:p>
    <w:p w:rsidR="00BA26F7" w:rsidRPr="004259BD" w:rsidRDefault="00BA26F7" w:rsidP="004259BD">
      <w:pPr>
        <w:rPr>
          <w:lang w:val="en-US"/>
        </w:rPr>
      </w:pPr>
      <w:r>
        <w:rPr>
          <w:noProof/>
          <w:lang w:eastAsia="es-ES"/>
        </w:rPr>
        <w:drawing>
          <wp:inline distT="0" distB="0" distL="0" distR="0" wp14:anchorId="294A5E7E" wp14:editId="0E7EA4AF">
            <wp:extent cx="2609850" cy="13239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9850" cy="132397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"http://www.obelux.com/News/Article/ArticleId/2?Return=108"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NEW STAND-ALONE 2 000cd RED | 2013</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000000"/>
          <w:bdr w:val="none" w:sz="0" w:space="0" w:color="auto" w:frame="1"/>
          <w:shd w:val="clear" w:color="auto" w:fill="F5F5F5"/>
          <w:lang w:val="en-US" w:eastAsia="es-ES"/>
        </w:rPr>
        <w:t>Obelux</w:t>
      </w:r>
      <w:proofErr w:type="spellEnd"/>
      <w:r w:rsidRPr="00BA26F7">
        <w:rPr>
          <w:rFonts w:ascii="Arial" w:eastAsia="Times New Roman" w:hAnsi="Arial" w:cs="Arial"/>
          <w:color w:val="000000"/>
          <w:bdr w:val="none" w:sz="0" w:space="0" w:color="auto" w:frame="1"/>
          <w:shd w:val="clear" w:color="auto" w:fill="F5F5F5"/>
          <w:lang w:val="en-US" w:eastAsia="es-ES"/>
        </w:rPr>
        <w:t xml:space="preserve"> launches a new medium-intensity Type B/C (2 000cd) LED Obstruction Light to the market.</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t>NEW STAND-ALONE 2 000cd RED | 2013</w:t>
      </w:r>
    </w:p>
    <w:p w:rsidR="00BA26F7" w:rsidRPr="002C52CE" w:rsidRDefault="00BA26F7" w:rsidP="00BA26F7">
      <w:pPr>
        <w:shd w:val="clear" w:color="auto" w:fill="F5F5F5"/>
        <w:spacing w:line="348" w:lineRule="atLeast"/>
        <w:textAlignment w:val="baseline"/>
        <w:rPr>
          <w:rFonts w:ascii="Arial" w:hAnsi="Arial" w:cs="Arial"/>
          <w:color w:val="505050"/>
          <w:lang w:val="en-US"/>
        </w:rPr>
      </w:pPr>
      <w:r w:rsidRPr="002C52CE">
        <w:rPr>
          <w:rFonts w:ascii="Arial" w:hAnsi="Arial" w:cs="Arial"/>
          <w:color w:val="505050"/>
          <w:lang w:val="en-US"/>
        </w:rPr>
        <w:t>6.9.2013</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lastRenderedPageBreak/>
        <w:t>New Stand-Alone 2 000cd RED LED Obstruction Light</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launches a new light to its already impressive product family. The new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medium-intensity Type B/C 2 000cd RED has several new functions integrated. The light has an integrated photocell and flasher so it can easily be set to operate as Type B (Flashing) or Type C (Steady) by a customer. Photocell ensures that the light will automatically turn off when the day comes (if needed).</w:t>
      </w:r>
      <w:r w:rsidRPr="00BA26F7">
        <w:rPr>
          <w:rFonts w:ascii="Arial" w:hAnsi="Arial" w:cs="Arial"/>
          <w:color w:val="505050"/>
          <w:lang w:val="en-US"/>
        </w:rPr>
        <w:br/>
      </w:r>
      <w:r w:rsidRPr="00BA26F7">
        <w:rPr>
          <w:rFonts w:ascii="Arial" w:hAnsi="Arial" w:cs="Arial"/>
          <w:color w:val="505050"/>
          <w:lang w:val="en-US"/>
        </w:rPr>
        <w:br/>
        <w:t xml:space="preserve">The light has also an integrated fault monitor relay, which can be connected to customer's own monitoring system. The light has RS-485 data communication interface as a standard. Thus, several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lights can be connected within the same network. One of them can operate as Master and others as Slaves, providing both lux (Day/Night) and flash synchronization data between the lights.</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lights have also a support for Ethernet connection and they are dimmable down to 30% and 10% with visibility sensors.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 operates 115VAC, 230VAC, or 12-60VDC input voltage. The operating voltage shall be specified in the order. Light includes always a mounting set either Vertical (OPT-MSV-2KR-A) or Horizontal (OPT-MSH-2KR-A).</w:t>
      </w:r>
      <w:r w:rsidRPr="00BA26F7">
        <w:rPr>
          <w:rFonts w:ascii="Arial" w:hAnsi="Arial" w:cs="Arial"/>
          <w:color w:val="505050"/>
          <w:lang w:val="en-US"/>
        </w:rPr>
        <w:br/>
      </w:r>
      <w:r w:rsidRPr="00BA26F7">
        <w:rPr>
          <w:rFonts w:ascii="Arial" w:hAnsi="Arial" w:cs="Arial"/>
          <w:color w:val="505050"/>
          <w:lang w:val="en-US"/>
        </w:rPr>
        <w:br/>
        <w:t xml:space="preserve">This new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light is offered together with many additional options, such as GPS synchronization, infra-red (IR) light, and Ethernet interface.</w:t>
      </w:r>
    </w:p>
    <w:p w:rsidR="00BA26F7" w:rsidRDefault="00BA26F7" w:rsidP="00BA26F7">
      <w:pPr>
        <w:rPr>
          <w:lang w:val="en-US"/>
        </w:rPr>
      </w:pPr>
    </w:p>
    <w:p w:rsidR="00BA26F7" w:rsidRDefault="00BA26F7" w:rsidP="00BA26F7">
      <w:pPr>
        <w:rPr>
          <w:lang w:val="en-US"/>
        </w:rPr>
      </w:pPr>
    </w:p>
    <w:p w:rsidR="00BA26F7" w:rsidRDefault="00BA26F7" w:rsidP="00BA26F7">
      <w:pPr>
        <w:rPr>
          <w:lang w:val="en-US"/>
        </w:rPr>
      </w:pP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445721D7" wp14:editId="55CDE992">
            <wp:extent cx="2714625" cy="1419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14625" cy="141922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"http://www.obelux.com/News/Article/ArticleId/4?Return=108"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INTER AIRPORT EUROPE | 8-11th, Oct.13</w:t>
      </w:r>
    </w:p>
    <w:p w:rsidR="00BA26F7" w:rsidRPr="002C52CE"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at Inter Airport Europe in Germany.</w:t>
      </w:r>
      <w:r w:rsidRPr="00BA26F7">
        <w:rPr>
          <w:rFonts w:ascii="Arial" w:eastAsia="Times New Roman" w:hAnsi="Arial" w:cs="Arial"/>
          <w:color w:val="161616"/>
          <w:bdr w:val="none" w:sz="0" w:space="0" w:color="auto" w:frame="1"/>
          <w:shd w:val="clear" w:color="auto" w:fill="F5F5F5"/>
          <w:lang w:val="en-US" w:eastAsia="es-ES"/>
        </w:rPr>
        <w:br/>
      </w:r>
      <w:r w:rsidRPr="00BA26F7">
        <w:rPr>
          <w:rFonts w:ascii="Arial" w:eastAsia="Times New Roman" w:hAnsi="Arial" w:cs="Arial"/>
          <w:color w:val="161616"/>
          <w:bdr w:val="none" w:sz="0" w:space="0" w:color="auto" w:frame="1"/>
          <w:shd w:val="clear" w:color="auto" w:fill="F5F5F5"/>
          <w:lang w:val="en-US" w:eastAsia="es-ES"/>
        </w:rPr>
        <w:br/>
      </w:r>
      <w:r w:rsidRPr="002C52CE">
        <w:rPr>
          <w:rFonts w:ascii="Arial" w:eastAsia="Times New Roman" w:hAnsi="Arial" w:cs="Arial"/>
          <w:color w:val="161616"/>
          <w:bdr w:val="none" w:sz="0" w:space="0" w:color="auto" w:frame="1"/>
          <w:shd w:val="clear" w:color="auto" w:fill="F5F5F5"/>
          <w:lang w:val="en-US" w:eastAsia="es-ES"/>
        </w:rPr>
        <w:t>Hall B5, stand number 1344.</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t>INTER AIRPORT EUROPE | 8-11th, Oct.13</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17.7.2013</w:t>
      </w:r>
    </w:p>
    <w:p w:rsidR="00BA26F7" w:rsidRPr="00BA26F7" w:rsidRDefault="00BA26F7" w:rsidP="00BA26F7">
      <w:pPr>
        <w:pStyle w:val="NormalWeb"/>
        <w:shd w:val="clear" w:color="auto" w:fill="F5F5F5"/>
        <w:spacing w:before="0" w:beforeAutospacing="0" w:after="0" w:afterAutospacing="0" w:line="324" w:lineRule="atLeast"/>
        <w:textAlignment w:val="baseline"/>
        <w:rPr>
          <w:rFonts w:ascii="Arial" w:hAnsi="Arial" w:cs="Arial"/>
          <w:color w:val="505050"/>
          <w:sz w:val="22"/>
          <w:szCs w:val="22"/>
          <w:lang w:val="en-US"/>
        </w:rPr>
      </w:pPr>
      <w:proofErr w:type="spellStart"/>
      <w:r w:rsidRPr="00BA26F7">
        <w:rPr>
          <w:rFonts w:ascii="Arial" w:hAnsi="Arial" w:cs="Arial"/>
          <w:color w:val="505050"/>
          <w:sz w:val="20"/>
          <w:szCs w:val="20"/>
          <w:bdr w:val="none" w:sz="0" w:space="0" w:color="auto" w:frame="1"/>
          <w:lang w:val="en-US"/>
        </w:rPr>
        <w:t>Obelux</w:t>
      </w:r>
      <w:proofErr w:type="spellEnd"/>
      <w:r w:rsidRPr="00BA26F7">
        <w:rPr>
          <w:rFonts w:ascii="Arial" w:hAnsi="Arial" w:cs="Arial"/>
          <w:color w:val="505050"/>
          <w:sz w:val="20"/>
          <w:szCs w:val="20"/>
          <w:bdr w:val="none" w:sz="0" w:space="0" w:color="auto" w:frame="1"/>
          <w:lang w:val="en-US"/>
        </w:rPr>
        <w:t xml:space="preserve"> Oy, Finnish based LED aviation obstruction light manufacturer, will be exhibiting in the world’s leading international event for the airport industry, Inter Airport Europe (http://www.interairport.com), 8-11 October 2013, in Munich, Germany. </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is pleased to invite its customers, partners, and distributors to visit company’s stand in Hall B5, stand </w:t>
      </w:r>
      <w:r w:rsidRPr="00BA26F7">
        <w:rPr>
          <w:rFonts w:ascii="Arial" w:hAnsi="Arial" w:cs="Arial"/>
          <w:color w:val="505050"/>
          <w:lang w:val="en-US"/>
        </w:rPr>
        <w:lastRenderedPageBreak/>
        <w:t>number 1344.</w:t>
      </w:r>
      <w:r w:rsidRPr="00BA26F7">
        <w:rPr>
          <w:rFonts w:ascii="Arial" w:hAnsi="Arial" w:cs="Arial"/>
          <w:color w:val="505050"/>
          <w:lang w:val="en-US"/>
        </w:rPr>
        <w:br/>
      </w:r>
      <w:r w:rsidRPr="00BA26F7">
        <w:rPr>
          <w:rFonts w:ascii="Arial" w:hAnsi="Arial" w:cs="Arial"/>
          <w:color w:val="505050"/>
          <w:lang w:val="en-US"/>
        </w:rPr>
        <w:br/>
        <w:t>NEW! Will be presented at the stand:</w:t>
      </w:r>
      <w:r w:rsidRPr="00BA26F7">
        <w:rPr>
          <w:rFonts w:ascii="Arial" w:hAnsi="Arial" w:cs="Arial"/>
          <w:color w:val="505050"/>
          <w:lang w:val="en-US"/>
        </w:rPr>
        <w:br/>
      </w:r>
      <w:r w:rsidRPr="00BA26F7">
        <w:rPr>
          <w:rFonts w:ascii="Arial" w:hAnsi="Arial" w:cs="Arial"/>
          <w:color w:val="505050"/>
          <w:lang w:val="en-US"/>
        </w:rPr>
        <w:br/>
        <w:t xml:space="preserve">-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Night Vision Goggle (NVG) compatible lights</w:t>
      </w:r>
      <w:r w:rsidRPr="00BA26F7">
        <w:rPr>
          <w:rFonts w:ascii="Arial" w:hAnsi="Arial" w:cs="Arial"/>
          <w:color w:val="505050"/>
          <w:lang w:val="en-US"/>
        </w:rPr>
        <w:br/>
        <w:t>- Stand-alone medium-intensity 2 000cd and 20 000cd lights</w:t>
      </w: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457948BF" wp14:editId="51CEF695">
            <wp:extent cx="2762250" cy="13239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2250" cy="132397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"http://www.obelux.com/News/Article/ArticleId/5?Return=108"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Obelux</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at VIND 2013 Stockholm</w:t>
      </w:r>
    </w:p>
    <w:p w:rsidR="00BA26F7" w:rsidRPr="00BA26F7" w:rsidRDefault="00BA26F7" w:rsidP="00BA26F7">
      <w:pPr>
        <w:spacing w:after="0" w:line="324" w:lineRule="atLeast"/>
        <w:textAlignment w:val="baseline"/>
        <w:rPr>
          <w:rFonts w:ascii="Arial" w:eastAsia="Times New Roman" w:hAnsi="Arial" w:cs="Arial"/>
          <w:color w:val="000000"/>
          <w:bdr w:val="none" w:sz="0" w:space="0" w:color="auto" w:frame="1"/>
          <w:shd w:val="clear" w:color="auto" w:fill="F5F5F5"/>
          <w:lang w:val="en-US" w:eastAsia="es-ES"/>
        </w:rPr>
      </w:pPr>
      <w:proofErr w:type="spellStart"/>
      <w:r w:rsidRPr="00BA26F7">
        <w:rPr>
          <w:rFonts w:ascii="Arial" w:eastAsia="Times New Roman" w:hAnsi="Arial" w:cs="Arial"/>
          <w:color w:val="000000"/>
          <w:bdr w:val="none" w:sz="0" w:space="0" w:color="auto" w:frame="1"/>
          <w:shd w:val="clear" w:color="auto" w:fill="F5F5F5"/>
          <w:lang w:val="en-US" w:eastAsia="es-ES"/>
        </w:rPr>
        <w:t>Obelux</w:t>
      </w:r>
      <w:proofErr w:type="spellEnd"/>
      <w:r w:rsidRPr="00BA26F7">
        <w:rPr>
          <w:rFonts w:ascii="Arial" w:eastAsia="Times New Roman" w:hAnsi="Arial" w:cs="Arial"/>
          <w:color w:val="000000"/>
          <w:bdr w:val="none" w:sz="0" w:space="0" w:color="auto" w:frame="1"/>
          <w:shd w:val="clear" w:color="auto" w:fill="F5F5F5"/>
          <w:lang w:val="en-US" w:eastAsia="es-ES"/>
        </w:rPr>
        <w:t xml:space="preserve"> at VIND 2013 Stockholm, Sweden.</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proofErr w:type="spellStart"/>
      <w:r w:rsidRPr="00BA26F7">
        <w:rPr>
          <w:rFonts w:ascii="Arial" w:hAnsi="Arial" w:cs="Arial"/>
          <w:color w:val="737373"/>
          <w:lang w:val="en-US"/>
        </w:rPr>
        <w:t>Obelux</w:t>
      </w:r>
      <w:proofErr w:type="spellEnd"/>
      <w:r w:rsidRPr="00BA26F7">
        <w:rPr>
          <w:rFonts w:ascii="Arial" w:hAnsi="Arial" w:cs="Arial"/>
          <w:color w:val="737373"/>
          <w:lang w:val="en-US"/>
        </w:rPr>
        <w:t xml:space="preserve"> at VIND 2013 Stockholm</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11.1.2013</w:t>
      </w:r>
    </w:p>
    <w:p w:rsidR="00BA26F7" w:rsidRPr="00BA26F7" w:rsidRDefault="00BA26F7" w:rsidP="00BA26F7">
      <w:pPr>
        <w:shd w:val="clear" w:color="auto" w:fill="F5F5F5"/>
        <w:spacing w:line="348" w:lineRule="atLeast"/>
        <w:textAlignment w:val="baseline"/>
        <w:rPr>
          <w:rFonts w:ascii="Arial" w:hAnsi="Arial" w:cs="Arial"/>
          <w:color w:val="505050"/>
          <w:lang w:val="en-US"/>
        </w:rPr>
      </w:pP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Finnish based LED aviation obstruction light manufacturer, will be exhibiting at the leading Nordic event for the wind industry, </w:t>
      </w:r>
      <w:proofErr w:type="spellStart"/>
      <w:r w:rsidRPr="00BA26F7">
        <w:rPr>
          <w:rFonts w:ascii="Arial" w:hAnsi="Arial" w:cs="Arial"/>
          <w:color w:val="505050"/>
          <w:lang w:val="en-US"/>
        </w:rPr>
        <w:t>Vind</w:t>
      </w:r>
      <w:proofErr w:type="spellEnd"/>
      <w:r w:rsidRPr="00BA26F7">
        <w:rPr>
          <w:rFonts w:ascii="Arial" w:hAnsi="Arial" w:cs="Arial"/>
          <w:color w:val="505050"/>
          <w:lang w:val="en-US"/>
        </w:rPr>
        <w:t xml:space="preserve"> 2013, October, in Stockholm, Sweden.</w:t>
      </w:r>
    </w:p>
    <w:p w:rsidR="00BA26F7" w:rsidRDefault="00BA26F7" w:rsidP="00BA26F7">
      <w:pPr>
        <w:rPr>
          <w:lang w:val="en-US"/>
        </w:rPr>
      </w:pPr>
    </w:p>
    <w:p w:rsidR="00BA26F7" w:rsidRDefault="00BA26F7" w:rsidP="00BA26F7">
      <w:pPr>
        <w:rPr>
          <w:lang w:val="en-US"/>
        </w:rPr>
      </w:pPr>
    </w:p>
    <w:p w:rsidR="00BA26F7" w:rsidRPr="004259BD" w:rsidRDefault="00BA26F7" w:rsidP="004259BD">
      <w:pPr>
        <w:rPr>
          <w:lang w:val="en-US"/>
        </w:rPr>
      </w:pPr>
      <w:r>
        <w:rPr>
          <w:noProof/>
          <w:lang w:eastAsia="es-ES"/>
        </w:rPr>
        <w:drawing>
          <wp:inline distT="0" distB="0" distL="0" distR="0" wp14:anchorId="3AEE772C" wp14:editId="7F361DF6">
            <wp:extent cx="2714625" cy="13811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14625" cy="1381125"/>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"http://www.obelux.com/News/Article/ArticleId/6?Return=108"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 xml:space="preserve">LED 200 </w:t>
      </w: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kcd</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INSTALLED IN DENMARK - 2012</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161616"/>
          <w:bdr w:val="none" w:sz="0" w:space="0" w:color="auto" w:frame="1"/>
          <w:shd w:val="clear" w:color="auto" w:fill="F5F5F5"/>
          <w:lang w:val="en-US" w:eastAsia="es-ES"/>
        </w:rPr>
        <w:t>World's first LED high-intensity 200 000cd aviation obstruction light system installed in wind test site in Denmark</w:t>
      </w:r>
    </w:p>
    <w:p w:rsidR="00BA26F7" w:rsidRPr="002C52CE" w:rsidRDefault="00BA26F7" w:rsidP="00BA26F7">
      <w:pPr>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t xml:space="preserve">LED 200 </w:t>
      </w:r>
      <w:proofErr w:type="spellStart"/>
      <w:r w:rsidRPr="00BA26F7">
        <w:rPr>
          <w:rFonts w:ascii="Arial" w:hAnsi="Arial" w:cs="Arial"/>
          <w:color w:val="737373"/>
          <w:lang w:val="en-US"/>
        </w:rPr>
        <w:t>kcd</w:t>
      </w:r>
      <w:proofErr w:type="spellEnd"/>
      <w:r w:rsidRPr="00BA26F7">
        <w:rPr>
          <w:rFonts w:ascii="Arial" w:hAnsi="Arial" w:cs="Arial"/>
          <w:color w:val="737373"/>
          <w:lang w:val="en-US"/>
        </w:rPr>
        <w:t xml:space="preserve"> INSTALLED IN DENMARK - 2012</w:t>
      </w:r>
    </w:p>
    <w:p w:rsidR="00BA26F7" w:rsidRDefault="00BA26F7" w:rsidP="00BA26F7">
      <w:pPr>
        <w:shd w:val="clear" w:color="auto" w:fill="F5F5F5"/>
        <w:spacing w:line="348" w:lineRule="atLeast"/>
        <w:textAlignment w:val="baseline"/>
        <w:rPr>
          <w:rFonts w:ascii="Arial" w:hAnsi="Arial" w:cs="Arial"/>
          <w:color w:val="505050"/>
        </w:rPr>
      </w:pPr>
      <w:r>
        <w:rPr>
          <w:rFonts w:ascii="Arial" w:hAnsi="Arial" w:cs="Arial"/>
          <w:color w:val="505050"/>
        </w:rPr>
        <w:t>14.9.2012</w:t>
      </w:r>
    </w:p>
    <w:p w:rsid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WORLD'S FIRST LED HIGH-INTENSITY LIGHTING SYSTEM IN WIND TEST SITE IN DENMARK</w:t>
      </w:r>
      <w:r w:rsidRPr="00BA26F7">
        <w:rPr>
          <w:rFonts w:ascii="Arial" w:hAnsi="Arial" w:cs="Arial"/>
          <w:color w:val="505050"/>
          <w:lang w:val="en-US"/>
        </w:rPr>
        <w:br/>
      </w:r>
      <w:r w:rsidRPr="00BA26F7">
        <w:rPr>
          <w:rFonts w:ascii="Arial" w:hAnsi="Arial" w:cs="Arial"/>
          <w:color w:val="505050"/>
          <w:lang w:val="en-US"/>
        </w:rPr>
        <w:br/>
        <w:t xml:space="preserve">The new Danish research test center for large wind turbines, located in </w:t>
      </w:r>
      <w:proofErr w:type="spellStart"/>
      <w:r w:rsidRPr="00BA26F7">
        <w:rPr>
          <w:rFonts w:ascii="Arial" w:hAnsi="Arial" w:cs="Arial"/>
          <w:color w:val="505050"/>
          <w:lang w:val="en-US"/>
        </w:rPr>
        <w:t>Østerild</w:t>
      </w:r>
      <w:proofErr w:type="spellEnd"/>
      <w:r w:rsidRPr="00BA26F7">
        <w:rPr>
          <w:rFonts w:ascii="Arial" w:hAnsi="Arial" w:cs="Arial"/>
          <w:color w:val="505050"/>
          <w:lang w:val="en-US"/>
        </w:rPr>
        <w:t xml:space="preserve">, Denmark, is signaled with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LED high-intensity aviation obstruction lights. The test center comprises seven wind turbines up to 250 meters in height and two 250-meter-high light masts. These two light masts are equipped with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LED </w:t>
      </w:r>
      <w:r w:rsidRPr="00BA26F7">
        <w:rPr>
          <w:rFonts w:ascii="Arial" w:hAnsi="Arial" w:cs="Arial"/>
          <w:color w:val="505050"/>
          <w:lang w:val="en-US"/>
        </w:rPr>
        <w:lastRenderedPageBreak/>
        <w:t>high-intensity lights, first time in the world in wind energy industry.</w:t>
      </w:r>
      <w:r w:rsidRPr="00BA26F7">
        <w:rPr>
          <w:rFonts w:ascii="Arial" w:hAnsi="Arial" w:cs="Arial"/>
          <w:color w:val="505050"/>
          <w:lang w:val="en-US"/>
        </w:rPr>
        <w:br/>
      </w:r>
      <w:r w:rsidRPr="00BA26F7">
        <w:rPr>
          <w:rFonts w:ascii="Arial" w:hAnsi="Arial" w:cs="Arial"/>
          <w:color w:val="505050"/>
          <w:lang w:val="en-US"/>
        </w:rPr>
        <w:br/>
        <w:t xml:space="preserve">This national wind test site at </w:t>
      </w:r>
      <w:proofErr w:type="spellStart"/>
      <w:r w:rsidRPr="00BA26F7">
        <w:rPr>
          <w:rFonts w:ascii="Arial" w:hAnsi="Arial" w:cs="Arial"/>
          <w:color w:val="505050"/>
          <w:lang w:val="en-US"/>
        </w:rPr>
        <w:t>Østerild</w:t>
      </w:r>
      <w:proofErr w:type="spellEnd"/>
      <w:r w:rsidRPr="00BA26F7">
        <w:rPr>
          <w:rFonts w:ascii="Arial" w:hAnsi="Arial" w:cs="Arial"/>
          <w:color w:val="505050"/>
          <w:lang w:val="en-US"/>
        </w:rPr>
        <w:t xml:space="preserve"> is established by the institute Wind energy, the technical university of Denmark. This research center is vitally important for consolidating and expanding Denmark's leading position within the wind energy sector. The light masts and LED lighting systems are erected and installed by YIT A/S.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LED obstruction lights were chosen due to their extremely long maintenance free life-time. LED lights will save us a lot of unplanned site visits compared to conventional light sources, and thus, decrease the total cost of ownership", says Niels Riis, YIT A/S.</w:t>
      </w:r>
      <w:r w:rsidRPr="00BA26F7">
        <w:rPr>
          <w:rFonts w:ascii="Arial" w:hAnsi="Arial" w:cs="Arial"/>
          <w:color w:val="505050"/>
          <w:lang w:val="en-US"/>
        </w:rPr>
        <w:br/>
      </w:r>
      <w:r w:rsidRPr="00BA26F7">
        <w:rPr>
          <w:rFonts w:ascii="Arial" w:hAnsi="Arial" w:cs="Arial"/>
          <w:color w:val="505050"/>
          <w:lang w:val="en-US"/>
        </w:rPr>
        <w:br/>
        <w:t xml:space="preserve">Since the masts are 250-meter-high, the high-intensity lights will be installed on three levels on each mast: 83 m, 167 m and 250 m above the ground level. On each </w:t>
      </w:r>
      <w:proofErr w:type="gramStart"/>
      <w:r w:rsidRPr="00BA26F7">
        <w:rPr>
          <w:rFonts w:ascii="Arial" w:hAnsi="Arial" w:cs="Arial"/>
          <w:color w:val="505050"/>
          <w:lang w:val="en-US"/>
        </w:rPr>
        <w:t>level</w:t>
      </w:r>
      <w:proofErr w:type="gramEnd"/>
      <w:r w:rsidRPr="00BA26F7">
        <w:rPr>
          <w:rFonts w:ascii="Arial" w:hAnsi="Arial" w:cs="Arial"/>
          <w:color w:val="505050"/>
          <w:lang w:val="en-US"/>
        </w:rPr>
        <w:t xml:space="preserve"> there will be three 120° beam light heads which cover the full 360°, as required by International Civil Aviation Organization (ICAO).</w:t>
      </w:r>
      <w:r w:rsidRPr="00BA26F7">
        <w:rPr>
          <w:rFonts w:ascii="Arial" w:hAnsi="Arial" w:cs="Arial"/>
          <w:color w:val="505050"/>
          <w:lang w:val="en-US"/>
        </w:rPr>
        <w:br/>
      </w:r>
      <w:r w:rsidRPr="00BA26F7">
        <w:rPr>
          <w:rFonts w:ascii="Arial" w:hAnsi="Arial" w:cs="Arial"/>
          <w:color w:val="505050"/>
          <w:lang w:val="en-US"/>
        </w:rPr>
        <w:br/>
        <w:t xml:space="preserve">During the day, the flashing white light effective intensity is 200 000 cd and it delivers a total of 120 000 lumens. At night, the light is reduced to 2 000 cd, and twilight mode will give 20 000 cd. On each </w:t>
      </w:r>
      <w:proofErr w:type="gramStart"/>
      <w:r w:rsidRPr="00BA26F7">
        <w:rPr>
          <w:rFonts w:ascii="Arial" w:hAnsi="Arial" w:cs="Arial"/>
          <w:color w:val="505050"/>
          <w:lang w:val="en-US"/>
        </w:rPr>
        <w:t>level</w:t>
      </w:r>
      <w:proofErr w:type="gramEnd"/>
      <w:r w:rsidRPr="00BA26F7">
        <w:rPr>
          <w:rFonts w:ascii="Arial" w:hAnsi="Arial" w:cs="Arial"/>
          <w:color w:val="505050"/>
          <w:lang w:val="en-US"/>
        </w:rPr>
        <w:t xml:space="preserve"> there is a light head controller which takes care of the power supply, fault monitoring and synchronization of the lights. A control panel, situated on the ground floor, besides synchronizing the system </w:t>
      </w:r>
      <w:proofErr w:type="gramStart"/>
      <w:r w:rsidRPr="00BA26F7">
        <w:rPr>
          <w:rFonts w:ascii="Arial" w:hAnsi="Arial" w:cs="Arial"/>
          <w:color w:val="505050"/>
          <w:lang w:val="en-US"/>
        </w:rPr>
        <w:t>according to</w:t>
      </w:r>
      <w:proofErr w:type="gramEnd"/>
      <w:r w:rsidRPr="00BA26F7">
        <w:rPr>
          <w:rFonts w:ascii="Arial" w:hAnsi="Arial" w:cs="Arial"/>
          <w:color w:val="505050"/>
          <w:lang w:val="en-US"/>
        </w:rPr>
        <w:t xml:space="preserve"> atmospheric light, allows GPS synchronization between the masts and provides an alarm signal through GSM or Internet. The communication between all the devices happens through fiber optic cables.</w:t>
      </w:r>
      <w:r w:rsidRPr="00BA26F7">
        <w:rPr>
          <w:rFonts w:ascii="Arial" w:hAnsi="Arial" w:cs="Arial"/>
          <w:color w:val="505050"/>
          <w:lang w:val="en-US"/>
        </w:rPr>
        <w:br/>
      </w:r>
      <w:r w:rsidRPr="00BA26F7">
        <w:rPr>
          <w:rFonts w:ascii="Arial" w:hAnsi="Arial" w:cs="Arial"/>
          <w:color w:val="505050"/>
          <w:lang w:val="en-US"/>
        </w:rPr>
        <w:br/>
        <w:t xml:space="preserve">The LED lighting system has an extremely long maintenance-free operating time compared to conventional solutions. In addition,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offers exclusive 5-year warranty for </w:t>
      </w:r>
      <w:proofErr w:type="gramStart"/>
      <w:r w:rsidRPr="00BA26F7">
        <w:rPr>
          <w:rFonts w:ascii="Arial" w:hAnsi="Arial" w:cs="Arial"/>
          <w:color w:val="505050"/>
          <w:lang w:val="en-US"/>
        </w:rPr>
        <w:t>all of</w:t>
      </w:r>
      <w:proofErr w:type="gramEnd"/>
      <w:r w:rsidRPr="00BA26F7">
        <w:rPr>
          <w:rFonts w:ascii="Arial" w:hAnsi="Arial" w:cs="Arial"/>
          <w:color w:val="505050"/>
          <w:lang w:val="en-US"/>
        </w:rPr>
        <w:t xml:space="preserve"> its products -the longest in the industry.</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known for its continuous innovation in LED aviation obstruction lights and responsiveness in meeting industry needs. Having delivered projects to 50 countries in the world during the past 15 years, it has built a reputation for high quality, reliability and performance. </w:t>
      </w:r>
      <w:proofErr w:type="spellStart"/>
      <w:r w:rsidRPr="00BA26F7">
        <w:rPr>
          <w:rFonts w:ascii="Arial" w:hAnsi="Arial" w:cs="Arial"/>
          <w:color w:val="505050"/>
          <w:lang w:val="en-US"/>
        </w:rPr>
        <w:t>Obelux's</w:t>
      </w:r>
      <w:proofErr w:type="spellEnd"/>
      <w:r w:rsidRPr="00BA26F7">
        <w:rPr>
          <w:rFonts w:ascii="Arial" w:hAnsi="Arial" w:cs="Arial"/>
          <w:color w:val="505050"/>
          <w:lang w:val="en-US"/>
        </w:rPr>
        <w:t xml:space="preserve"> products, designed and manufactured in Finland, are compliant with ICAO and FAA rules. As one of the oldest companies in the world focusing only on LED technology,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trailblazing high-intensity LED innovation.</w:t>
      </w:r>
    </w:p>
    <w:p w:rsidR="00BA26F7" w:rsidRPr="004259BD" w:rsidRDefault="00BA26F7" w:rsidP="004259BD">
      <w:pPr>
        <w:shd w:val="clear" w:color="auto" w:fill="F5F5F5"/>
        <w:spacing w:line="348" w:lineRule="atLeast"/>
        <w:textAlignment w:val="baseline"/>
        <w:rPr>
          <w:rFonts w:ascii="Arial" w:hAnsi="Arial" w:cs="Arial"/>
          <w:color w:val="505050"/>
          <w:lang w:val="en-US"/>
        </w:rPr>
      </w:pPr>
      <w:r>
        <w:rPr>
          <w:noProof/>
          <w:lang w:eastAsia="es-ES"/>
        </w:rPr>
        <w:drawing>
          <wp:inline distT="0" distB="0" distL="0" distR="0" wp14:anchorId="455DB63C" wp14:editId="20ED3482">
            <wp:extent cx="2686050" cy="1352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6050" cy="135255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"http://www.obelux.com/News/Article/ArticleId/9?Return=108"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DIGITA SELECTS OBELUX- 2011</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proofErr w:type="spellStart"/>
      <w:r w:rsidRPr="00BA26F7">
        <w:rPr>
          <w:rFonts w:ascii="Arial" w:eastAsia="Times New Roman" w:hAnsi="Arial" w:cs="Arial"/>
          <w:color w:val="161616"/>
          <w:bdr w:val="none" w:sz="0" w:space="0" w:color="auto" w:frame="1"/>
          <w:shd w:val="clear" w:color="auto" w:fill="F5F5F5"/>
          <w:lang w:val="en-US" w:eastAsia="es-ES"/>
        </w:rPr>
        <w:t>Digita</w:t>
      </w:r>
      <w:proofErr w:type="spellEnd"/>
      <w:r w:rsidRPr="00BA26F7">
        <w:rPr>
          <w:rFonts w:ascii="Arial" w:eastAsia="Times New Roman" w:hAnsi="Arial" w:cs="Arial"/>
          <w:color w:val="161616"/>
          <w:bdr w:val="none" w:sz="0" w:space="0" w:color="auto" w:frame="1"/>
          <w:shd w:val="clear" w:color="auto" w:fill="F5F5F5"/>
          <w:lang w:val="en-US" w:eastAsia="es-ES"/>
        </w:rPr>
        <w:t xml:space="preserve"> selects </w:t>
      </w: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to contract the world’s first LED high-intensity aviation obstacle light system</w:t>
      </w:r>
    </w:p>
    <w:p w:rsidR="00BA26F7" w:rsidRPr="002C52CE" w:rsidRDefault="00BA26F7" w:rsidP="00BA26F7">
      <w:pPr>
        <w:shd w:val="clear" w:color="auto" w:fill="F5F5F5"/>
        <w:spacing w:line="348" w:lineRule="atLeast"/>
        <w:textAlignment w:val="baseline"/>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Default="00BA26F7" w:rsidP="00BA26F7">
      <w:pPr>
        <w:pStyle w:val="Ttulo1"/>
        <w:shd w:val="clear" w:color="auto" w:fill="F5F5F5"/>
        <w:spacing w:before="0" w:line="348" w:lineRule="atLeast"/>
        <w:textAlignment w:val="baseline"/>
        <w:rPr>
          <w:rFonts w:ascii="Arial" w:hAnsi="Arial" w:cs="Arial"/>
          <w:color w:val="737373"/>
        </w:rPr>
      </w:pPr>
      <w:r>
        <w:rPr>
          <w:rFonts w:ascii="Arial" w:hAnsi="Arial" w:cs="Arial"/>
          <w:color w:val="737373"/>
        </w:rPr>
        <w:t>DIGITA SELECTS OBELUX- 2011</w:t>
      </w:r>
    </w:p>
    <w:p w:rsidR="00BA26F7" w:rsidRDefault="00BA26F7" w:rsidP="00BA26F7">
      <w:pPr>
        <w:shd w:val="clear" w:color="auto" w:fill="F5F5F5"/>
        <w:spacing w:line="348" w:lineRule="atLeast"/>
        <w:textAlignment w:val="baseline"/>
        <w:rPr>
          <w:rFonts w:ascii="Arial" w:hAnsi="Arial" w:cs="Arial"/>
          <w:color w:val="505050"/>
        </w:rPr>
      </w:pPr>
      <w:r>
        <w:rPr>
          <w:rFonts w:ascii="Arial" w:hAnsi="Arial" w:cs="Arial"/>
          <w:color w:val="505050"/>
        </w:rPr>
        <w:t>29.6.2011</w:t>
      </w:r>
    </w:p>
    <w:p w:rsidR="00BA26F7" w:rsidRPr="00BA26F7" w:rsidRDefault="00BA26F7" w:rsidP="00BA26F7">
      <w:pPr>
        <w:shd w:val="clear" w:color="auto" w:fill="F5F5F5"/>
        <w:spacing w:line="348" w:lineRule="atLeast"/>
        <w:textAlignment w:val="baseline"/>
        <w:rPr>
          <w:rFonts w:ascii="Arial" w:hAnsi="Arial" w:cs="Arial"/>
          <w:color w:val="505050"/>
          <w:lang w:val="en-US"/>
        </w:rPr>
      </w:pPr>
      <w:proofErr w:type="spellStart"/>
      <w:r w:rsidRPr="00BA26F7">
        <w:rPr>
          <w:rFonts w:ascii="Arial" w:hAnsi="Arial" w:cs="Arial"/>
          <w:color w:val="505050"/>
          <w:lang w:val="en-US"/>
        </w:rPr>
        <w:t>Digita</w:t>
      </w:r>
      <w:proofErr w:type="spellEnd"/>
      <w:r w:rsidRPr="00BA26F7">
        <w:rPr>
          <w:rFonts w:ascii="Arial" w:hAnsi="Arial" w:cs="Arial"/>
          <w:color w:val="505050"/>
          <w:lang w:val="en-US"/>
        </w:rPr>
        <w:t xml:space="preserve"> Oy, the leading Finnish distributor of radio and television services, has contracted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to install the world’s first LED high-intensity obstacle light system on a broadcast mast in </w:t>
      </w:r>
      <w:proofErr w:type="spellStart"/>
      <w:r w:rsidRPr="00BA26F7">
        <w:rPr>
          <w:rFonts w:ascii="Arial" w:hAnsi="Arial" w:cs="Arial"/>
          <w:color w:val="505050"/>
          <w:lang w:val="en-US"/>
        </w:rPr>
        <w:t>Tiirismaa</w:t>
      </w:r>
      <w:proofErr w:type="spellEnd"/>
      <w:r w:rsidRPr="00BA26F7">
        <w:rPr>
          <w:rFonts w:ascii="Arial" w:hAnsi="Arial" w:cs="Arial"/>
          <w:color w:val="505050"/>
          <w:lang w:val="en-US"/>
        </w:rPr>
        <w:t xml:space="preserve">, Finland. The mast is 327 meters, over 1 000 feet, high and it is the tallest construction in the country. The new LED lights will </w:t>
      </w:r>
      <w:r w:rsidRPr="00BA26F7">
        <w:rPr>
          <w:rFonts w:ascii="Arial" w:hAnsi="Arial" w:cs="Arial"/>
          <w:color w:val="505050"/>
          <w:lang w:val="en-US"/>
        </w:rPr>
        <w:lastRenderedPageBreak/>
        <w:t>replace old Xenon technology, which requires costly maintenance.</w:t>
      </w:r>
      <w:r w:rsidRPr="00BA26F7">
        <w:rPr>
          <w:rFonts w:ascii="Arial" w:hAnsi="Arial" w:cs="Arial"/>
          <w:color w:val="505050"/>
          <w:lang w:val="en-US"/>
        </w:rPr>
        <w:br/>
      </w:r>
      <w:r w:rsidRPr="00BA26F7">
        <w:rPr>
          <w:rFonts w:ascii="Arial" w:hAnsi="Arial" w:cs="Arial"/>
          <w:color w:val="505050"/>
          <w:lang w:val="en-US"/>
        </w:rPr>
        <w:br/>
        <w:t xml:space="preserve">“The low total life-cycle costs and long maintenance free operations of the LED technology were critical selection criteria to us”, explains </w:t>
      </w:r>
      <w:proofErr w:type="spellStart"/>
      <w:r w:rsidRPr="00BA26F7">
        <w:rPr>
          <w:rFonts w:ascii="Arial" w:hAnsi="Arial" w:cs="Arial"/>
          <w:color w:val="505050"/>
          <w:lang w:val="en-US"/>
        </w:rPr>
        <w:t>Jukka</w:t>
      </w:r>
      <w:proofErr w:type="spellEnd"/>
      <w:r w:rsidRPr="00BA26F7">
        <w:rPr>
          <w:rFonts w:ascii="Arial" w:hAnsi="Arial" w:cs="Arial"/>
          <w:color w:val="505050"/>
          <w:lang w:val="en-US"/>
        </w:rPr>
        <w:t xml:space="preserve"> </w:t>
      </w:r>
      <w:proofErr w:type="spellStart"/>
      <w:r w:rsidRPr="00BA26F7">
        <w:rPr>
          <w:rFonts w:ascii="Arial" w:hAnsi="Arial" w:cs="Arial"/>
          <w:color w:val="505050"/>
          <w:lang w:val="en-US"/>
        </w:rPr>
        <w:t>Kokkonen</w:t>
      </w:r>
      <w:proofErr w:type="spellEnd"/>
      <w:r w:rsidRPr="00BA26F7">
        <w:rPr>
          <w:rFonts w:ascii="Arial" w:hAnsi="Arial" w:cs="Arial"/>
          <w:color w:val="505050"/>
          <w:lang w:val="en-US"/>
        </w:rPr>
        <w:t xml:space="preserve">, System Designer, </w:t>
      </w:r>
      <w:proofErr w:type="spellStart"/>
      <w:r w:rsidRPr="00BA26F7">
        <w:rPr>
          <w:rFonts w:ascii="Arial" w:hAnsi="Arial" w:cs="Arial"/>
          <w:color w:val="505050"/>
          <w:lang w:val="en-US"/>
        </w:rPr>
        <w:t>Digita</w:t>
      </w:r>
      <w:proofErr w:type="spellEnd"/>
      <w:r w:rsidRPr="00BA26F7">
        <w:rPr>
          <w:rFonts w:ascii="Arial" w:hAnsi="Arial" w:cs="Arial"/>
          <w:color w:val="505050"/>
          <w:lang w:val="en-US"/>
        </w:rPr>
        <w:t xml:space="preserve"> Oy. “And of course working with an experienced supplier who is able to build robust systems to withstand the extreme environmental conditions our broadcast mast is subjected to.”</w:t>
      </w:r>
      <w:r w:rsidRPr="00BA26F7">
        <w:rPr>
          <w:rFonts w:ascii="Arial" w:hAnsi="Arial" w:cs="Arial"/>
          <w:color w:val="505050"/>
          <w:lang w:val="en-US"/>
        </w:rPr>
        <w:br/>
      </w:r>
      <w:r w:rsidRPr="00BA26F7">
        <w:rPr>
          <w:rFonts w:ascii="Arial" w:hAnsi="Arial" w:cs="Arial"/>
          <w:color w:val="505050"/>
          <w:lang w:val="en-US"/>
        </w:rPr>
        <w:br/>
        <w:t xml:space="preserve">“We are proud to be partnering with </w:t>
      </w:r>
      <w:proofErr w:type="spellStart"/>
      <w:r w:rsidRPr="00BA26F7">
        <w:rPr>
          <w:rFonts w:ascii="Arial" w:hAnsi="Arial" w:cs="Arial"/>
          <w:color w:val="505050"/>
          <w:lang w:val="en-US"/>
        </w:rPr>
        <w:t>Digita</w:t>
      </w:r>
      <w:proofErr w:type="spellEnd"/>
      <w:r w:rsidRPr="00BA26F7">
        <w:rPr>
          <w:rFonts w:ascii="Arial" w:hAnsi="Arial" w:cs="Arial"/>
          <w:color w:val="505050"/>
          <w:lang w:val="en-US"/>
        </w:rPr>
        <w:t xml:space="preserve"> in this ground-breaking project. This is an industry first: we are the first company in the world to design a high-intensity LED light system, and to deliver long lifetime LEDs on an exceptionally tall mast”, says Jyrki </w:t>
      </w:r>
      <w:proofErr w:type="spellStart"/>
      <w:r w:rsidRPr="00BA26F7">
        <w:rPr>
          <w:rFonts w:ascii="Arial" w:hAnsi="Arial" w:cs="Arial"/>
          <w:color w:val="505050"/>
          <w:lang w:val="en-US"/>
        </w:rPr>
        <w:t>Sipinen</w:t>
      </w:r>
      <w:proofErr w:type="spellEnd"/>
      <w:r w:rsidRPr="00BA26F7">
        <w:rPr>
          <w:rFonts w:ascii="Arial" w:hAnsi="Arial" w:cs="Arial"/>
          <w:color w:val="505050"/>
          <w:lang w:val="en-US"/>
        </w:rPr>
        <w:t xml:space="preserve">, General Manager,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“Thanks to LEDs, in the future mast operators will not need to worry about spare parts and the maintenance costs of the lights even on the tallest masts. We give the products 5-years warranty and promise 10-years of reliable life without the fear of unplanned site visits and high maintenance costs”, says </w:t>
      </w:r>
      <w:proofErr w:type="spellStart"/>
      <w:r w:rsidRPr="00BA26F7">
        <w:rPr>
          <w:rFonts w:ascii="Arial" w:hAnsi="Arial" w:cs="Arial"/>
          <w:color w:val="505050"/>
          <w:lang w:val="en-US"/>
        </w:rPr>
        <w:t>Sipinen</w:t>
      </w:r>
      <w:proofErr w:type="spellEnd"/>
      <w:r w:rsidRPr="00BA26F7">
        <w:rPr>
          <w:rFonts w:ascii="Arial" w:hAnsi="Arial" w:cs="Arial"/>
          <w:color w:val="505050"/>
          <w:lang w:val="en-US"/>
        </w:rPr>
        <w:t>.</w:t>
      </w:r>
      <w:r w:rsidRPr="00BA26F7">
        <w:rPr>
          <w:rFonts w:ascii="Arial" w:hAnsi="Arial" w:cs="Arial"/>
          <w:color w:val="505050"/>
          <w:lang w:val="en-US"/>
        </w:rPr>
        <w:br/>
      </w:r>
      <w:r w:rsidRPr="00BA26F7">
        <w:rPr>
          <w:rFonts w:ascii="Arial" w:hAnsi="Arial" w:cs="Arial"/>
          <w:color w:val="505050"/>
          <w:lang w:val="en-US"/>
        </w:rPr>
        <w:br/>
        <w:t xml:space="preserve">The </w:t>
      </w:r>
      <w:proofErr w:type="spellStart"/>
      <w:r w:rsidRPr="00BA26F7">
        <w:rPr>
          <w:rFonts w:ascii="Arial" w:hAnsi="Arial" w:cs="Arial"/>
          <w:color w:val="505050"/>
          <w:lang w:val="en-US"/>
        </w:rPr>
        <w:t>Tiirismaa</w:t>
      </w:r>
      <w:proofErr w:type="spellEnd"/>
      <w:r w:rsidRPr="00BA26F7">
        <w:rPr>
          <w:rFonts w:ascii="Arial" w:hAnsi="Arial" w:cs="Arial"/>
          <w:color w:val="505050"/>
          <w:lang w:val="en-US"/>
        </w:rPr>
        <w:t xml:space="preserve"> mast has three levels where high-intensity lights will be installed: 100 m, 200 m, and 296 m above the ground level. One medium-intensity light will be installed on top of the mast. On each </w:t>
      </w:r>
      <w:proofErr w:type="gramStart"/>
      <w:r w:rsidRPr="00BA26F7">
        <w:rPr>
          <w:rFonts w:ascii="Arial" w:hAnsi="Arial" w:cs="Arial"/>
          <w:color w:val="505050"/>
          <w:lang w:val="en-US"/>
        </w:rPr>
        <w:t>level</w:t>
      </w:r>
      <w:proofErr w:type="gramEnd"/>
      <w:r w:rsidRPr="00BA26F7">
        <w:rPr>
          <w:rFonts w:ascii="Arial" w:hAnsi="Arial" w:cs="Arial"/>
          <w:color w:val="505050"/>
          <w:lang w:val="en-US"/>
        </w:rPr>
        <w:t xml:space="preserve"> there will be three 120° beam light heads which in total cover the full 360° as required by ICAO. During the </w:t>
      </w:r>
      <w:proofErr w:type="gramStart"/>
      <w:r w:rsidRPr="00BA26F7">
        <w:rPr>
          <w:rFonts w:ascii="Arial" w:hAnsi="Arial" w:cs="Arial"/>
          <w:color w:val="505050"/>
          <w:lang w:val="en-US"/>
        </w:rPr>
        <w:t>day</w:t>
      </w:r>
      <w:proofErr w:type="gramEnd"/>
      <w:r w:rsidRPr="00BA26F7">
        <w:rPr>
          <w:rFonts w:ascii="Arial" w:hAnsi="Arial" w:cs="Arial"/>
          <w:color w:val="505050"/>
          <w:lang w:val="en-US"/>
        </w:rPr>
        <w:t xml:space="preserve"> the flashing white light effective intensity is 200 000 cd and it delivers total of 120 000 lumens. At </w:t>
      </w:r>
      <w:proofErr w:type="gramStart"/>
      <w:r w:rsidRPr="00BA26F7">
        <w:rPr>
          <w:rFonts w:ascii="Arial" w:hAnsi="Arial" w:cs="Arial"/>
          <w:color w:val="505050"/>
          <w:lang w:val="en-US"/>
        </w:rPr>
        <w:t>night</w:t>
      </w:r>
      <w:proofErr w:type="gramEnd"/>
      <w:r w:rsidRPr="00BA26F7">
        <w:rPr>
          <w:rFonts w:ascii="Arial" w:hAnsi="Arial" w:cs="Arial"/>
          <w:color w:val="505050"/>
          <w:lang w:val="en-US"/>
        </w:rPr>
        <w:t xml:space="preserve"> the light is reduced to 2 000 cd, and twilight mode will give 20 000 cd. On each </w:t>
      </w:r>
      <w:proofErr w:type="gramStart"/>
      <w:r w:rsidRPr="00BA26F7">
        <w:rPr>
          <w:rFonts w:ascii="Arial" w:hAnsi="Arial" w:cs="Arial"/>
          <w:color w:val="505050"/>
          <w:lang w:val="en-US"/>
        </w:rPr>
        <w:t>level</w:t>
      </w:r>
      <w:proofErr w:type="gramEnd"/>
      <w:r w:rsidRPr="00BA26F7">
        <w:rPr>
          <w:rFonts w:ascii="Arial" w:hAnsi="Arial" w:cs="Arial"/>
          <w:color w:val="505050"/>
          <w:lang w:val="en-US"/>
        </w:rPr>
        <w:t xml:space="preserve"> there is a light head controller which takes care of the power supply, fault monitoring, and synchronization of the lights. A control panel which is connected to every controller on all levels is situated on the ground floor. The communication between all the devices happens through Ethernet cables.</w:t>
      </w:r>
      <w:r w:rsidRPr="00BA26F7">
        <w:rPr>
          <w:rFonts w:ascii="Arial" w:hAnsi="Arial" w:cs="Arial"/>
          <w:color w:val="505050"/>
          <w:lang w:val="en-US"/>
        </w:rPr>
        <w:br/>
      </w:r>
      <w:r w:rsidRPr="00BA26F7">
        <w:rPr>
          <w:rFonts w:ascii="Arial" w:hAnsi="Arial" w:cs="Arial"/>
          <w:color w:val="505050"/>
          <w:lang w:val="en-US"/>
        </w:rPr>
        <w:br/>
        <w:t xml:space="preserve">“One of the goals in our designing process has been easy installation and plug-and-play –thinking. They are extremely important when working hundreds of meters above the ground level”, says </w:t>
      </w:r>
      <w:proofErr w:type="spellStart"/>
      <w:r w:rsidRPr="00BA26F7">
        <w:rPr>
          <w:rFonts w:ascii="Arial" w:hAnsi="Arial" w:cs="Arial"/>
          <w:color w:val="505050"/>
          <w:lang w:val="en-US"/>
        </w:rPr>
        <w:t>Sipinen</w:t>
      </w:r>
      <w:proofErr w:type="spellEnd"/>
      <w:r w:rsidRPr="00BA26F7">
        <w:rPr>
          <w:rFonts w:ascii="Arial" w:hAnsi="Arial" w:cs="Arial"/>
          <w:color w:val="505050"/>
          <w:lang w:val="en-US"/>
        </w:rPr>
        <w:t xml:space="preserve">. “The </w:t>
      </w:r>
      <w:proofErr w:type="spellStart"/>
      <w:r w:rsidRPr="00BA26F7">
        <w:rPr>
          <w:rFonts w:ascii="Arial" w:hAnsi="Arial" w:cs="Arial"/>
          <w:color w:val="505050"/>
          <w:lang w:val="en-US"/>
        </w:rPr>
        <w:t>Tiirismaa</w:t>
      </w:r>
      <w:proofErr w:type="spellEnd"/>
      <w:r w:rsidRPr="00BA26F7">
        <w:rPr>
          <w:rFonts w:ascii="Arial" w:hAnsi="Arial" w:cs="Arial"/>
          <w:color w:val="505050"/>
          <w:lang w:val="en-US"/>
        </w:rPr>
        <w:t xml:space="preserve"> installation will be a major step in making high-intensity LED technology a new industry standard in the most demanding flight obstacle applications.”</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known for its continuous innovation in aviation obstacle lights and responsiveness in meeting industry needs. Having delivered projects to 50 countries in the world during the past 14 years, it has built a reputation for high quality, reliability and performance. </w:t>
      </w:r>
      <w:proofErr w:type="spellStart"/>
      <w:r w:rsidRPr="00BA26F7">
        <w:rPr>
          <w:rFonts w:ascii="Arial" w:hAnsi="Arial" w:cs="Arial"/>
          <w:color w:val="505050"/>
          <w:lang w:val="en-US"/>
        </w:rPr>
        <w:t>Obelux’s</w:t>
      </w:r>
      <w:proofErr w:type="spellEnd"/>
      <w:r w:rsidRPr="00BA26F7">
        <w:rPr>
          <w:rFonts w:ascii="Arial" w:hAnsi="Arial" w:cs="Arial"/>
          <w:color w:val="505050"/>
          <w:lang w:val="en-US"/>
        </w:rPr>
        <w:t xml:space="preserve"> products are compliant with ICAO and FAA rules. As one of the oldest companies in the world focusing only on LED technology,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Oy is trailblazing high-intensity LED innovation.</w:t>
      </w:r>
    </w:p>
    <w:p w:rsidR="00BA26F7" w:rsidRDefault="00BA26F7" w:rsidP="00BA26F7">
      <w:pPr>
        <w:shd w:val="clear" w:color="auto" w:fill="F5F5F5"/>
        <w:spacing w:line="348" w:lineRule="atLeast"/>
        <w:textAlignment w:val="baseline"/>
        <w:rPr>
          <w:rFonts w:ascii="Arial" w:hAnsi="Arial" w:cs="Arial"/>
          <w:color w:val="505050"/>
          <w:lang w:val="en-US"/>
        </w:rPr>
      </w:pPr>
    </w:p>
    <w:p w:rsidR="00BA26F7" w:rsidRPr="004259BD" w:rsidRDefault="00BA26F7" w:rsidP="004259BD">
      <w:pPr>
        <w:shd w:val="clear" w:color="auto" w:fill="F5F5F5"/>
        <w:spacing w:line="348" w:lineRule="atLeast"/>
        <w:textAlignment w:val="baseline"/>
        <w:rPr>
          <w:rFonts w:ascii="Arial" w:hAnsi="Arial" w:cs="Arial"/>
          <w:color w:val="505050"/>
          <w:lang w:val="en-US"/>
        </w:rPr>
      </w:pPr>
      <w:r>
        <w:rPr>
          <w:noProof/>
          <w:lang w:eastAsia="es-ES"/>
        </w:rPr>
        <w:drawing>
          <wp:inline distT="0" distB="0" distL="0" distR="0" wp14:anchorId="03168536" wp14:editId="3ABCC336">
            <wp:extent cx="2695575" cy="11049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95575" cy="1104900"/>
                    </a:xfrm>
                    <a:prstGeom prst="rect">
                      <a:avLst/>
                    </a:prstGeom>
                  </pic:spPr>
                </pic:pic>
              </a:graphicData>
            </a:graphic>
          </wp:inline>
        </w:drawing>
      </w:r>
      <w:r w:rsidRPr="00BA26F7">
        <w:rPr>
          <w:rFonts w:ascii="Times New Roman" w:eastAsia="Times New Roman" w:hAnsi="Times New Roman" w:cs="Times New Roman"/>
          <w:sz w:val="24"/>
          <w:szCs w:val="24"/>
          <w:lang w:eastAsia="es-ES"/>
        </w:rPr>
        <w:fldChar w:fldCharType="begin"/>
      </w:r>
      <w:r w:rsidRPr="00BA26F7">
        <w:rPr>
          <w:rFonts w:ascii="Times New Roman" w:eastAsia="Times New Roman" w:hAnsi="Times New Roman" w:cs="Times New Roman"/>
          <w:sz w:val="24"/>
          <w:szCs w:val="24"/>
          <w:lang w:eastAsia="es-ES"/>
        </w:rPr>
        <w:instrText xml:space="preserve"> HYPERLINK "http://www.obelux.com/News/Article/ArticleId/10?Return=108" </w:instrText>
      </w:r>
      <w:r w:rsidRPr="00BA26F7">
        <w:rPr>
          <w:rFonts w:ascii="Times New Roman" w:eastAsia="Times New Roman" w:hAnsi="Times New Roman" w:cs="Times New Roman"/>
          <w:sz w:val="24"/>
          <w:szCs w:val="24"/>
          <w:lang w:eastAsia="es-ES"/>
        </w:rPr>
        <w:fldChar w:fldCharType="separate"/>
      </w:r>
    </w:p>
    <w:p w:rsidR="00BA26F7" w:rsidRPr="00BA26F7" w:rsidRDefault="00BA26F7" w:rsidP="00BA26F7">
      <w:pPr>
        <w:spacing w:after="96" w:line="348" w:lineRule="atLeast"/>
        <w:textAlignment w:val="baseline"/>
        <w:outlineLvl w:val="1"/>
        <w:rPr>
          <w:rFonts w:ascii="Times New Roman" w:eastAsia="Times New Roman" w:hAnsi="Times New Roman" w:cs="Times New Roman"/>
          <w:color w:val="737373"/>
          <w:sz w:val="29"/>
          <w:szCs w:val="29"/>
          <w:lang w:val="en-US" w:eastAsia="es-ES"/>
        </w:rPr>
      </w:pPr>
      <w:r w:rsidRPr="00BA26F7">
        <w:rPr>
          <w:rFonts w:ascii="Arial" w:eastAsia="Times New Roman" w:hAnsi="Arial" w:cs="Arial"/>
          <w:color w:val="737373"/>
          <w:sz w:val="29"/>
          <w:szCs w:val="29"/>
          <w:bdr w:val="none" w:sz="0" w:space="0" w:color="auto" w:frame="1"/>
          <w:shd w:val="clear" w:color="auto" w:fill="F5F5F5"/>
          <w:lang w:val="en-US" w:eastAsia="es-ES"/>
        </w:rPr>
        <w:t xml:space="preserve">NEW HIGH-INTENSITY LED 200 </w:t>
      </w:r>
      <w:proofErr w:type="spellStart"/>
      <w:r w:rsidRPr="00BA26F7">
        <w:rPr>
          <w:rFonts w:ascii="Arial" w:eastAsia="Times New Roman" w:hAnsi="Arial" w:cs="Arial"/>
          <w:color w:val="737373"/>
          <w:sz w:val="29"/>
          <w:szCs w:val="29"/>
          <w:bdr w:val="none" w:sz="0" w:space="0" w:color="auto" w:frame="1"/>
          <w:shd w:val="clear" w:color="auto" w:fill="F5F5F5"/>
          <w:lang w:val="en-US" w:eastAsia="es-ES"/>
        </w:rPr>
        <w:t>kcd</w:t>
      </w:r>
      <w:proofErr w:type="spellEnd"/>
      <w:r w:rsidRPr="00BA26F7">
        <w:rPr>
          <w:rFonts w:ascii="Arial" w:eastAsia="Times New Roman" w:hAnsi="Arial" w:cs="Arial"/>
          <w:color w:val="737373"/>
          <w:sz w:val="29"/>
          <w:szCs w:val="29"/>
          <w:bdr w:val="none" w:sz="0" w:space="0" w:color="auto" w:frame="1"/>
          <w:shd w:val="clear" w:color="auto" w:fill="F5F5F5"/>
          <w:lang w:val="en-US" w:eastAsia="es-ES"/>
        </w:rPr>
        <w:t xml:space="preserve"> -2010</w:t>
      </w:r>
    </w:p>
    <w:p w:rsidR="00BA26F7" w:rsidRPr="00BA26F7" w:rsidRDefault="00BA26F7" w:rsidP="00BA26F7">
      <w:pPr>
        <w:spacing w:after="0" w:line="348" w:lineRule="atLeast"/>
        <w:textAlignment w:val="baseline"/>
        <w:rPr>
          <w:rFonts w:ascii="Arial" w:eastAsia="Times New Roman" w:hAnsi="Arial" w:cs="Arial"/>
          <w:color w:val="161616"/>
          <w:bdr w:val="none" w:sz="0" w:space="0" w:color="auto" w:frame="1"/>
          <w:shd w:val="clear" w:color="auto" w:fill="F5F5F5"/>
          <w:lang w:val="en-US" w:eastAsia="es-ES"/>
        </w:rPr>
      </w:pPr>
      <w:r w:rsidRPr="00BA26F7">
        <w:rPr>
          <w:rFonts w:ascii="Arial" w:eastAsia="Times New Roman" w:hAnsi="Arial" w:cs="Arial"/>
          <w:color w:val="161616"/>
          <w:bdr w:val="none" w:sz="0" w:space="0" w:color="auto" w:frame="1"/>
          <w:shd w:val="clear" w:color="auto" w:fill="F5F5F5"/>
          <w:lang w:val="en-US" w:eastAsia="es-ES"/>
        </w:rPr>
        <w:t xml:space="preserve">Finnish </w:t>
      </w:r>
      <w:proofErr w:type="spellStart"/>
      <w:r w:rsidRPr="00BA26F7">
        <w:rPr>
          <w:rFonts w:ascii="Arial" w:eastAsia="Times New Roman" w:hAnsi="Arial" w:cs="Arial"/>
          <w:color w:val="161616"/>
          <w:bdr w:val="none" w:sz="0" w:space="0" w:color="auto" w:frame="1"/>
          <w:shd w:val="clear" w:color="auto" w:fill="F5F5F5"/>
          <w:lang w:val="en-US" w:eastAsia="es-ES"/>
        </w:rPr>
        <w:t>Obelux</w:t>
      </w:r>
      <w:proofErr w:type="spellEnd"/>
      <w:r w:rsidRPr="00BA26F7">
        <w:rPr>
          <w:rFonts w:ascii="Arial" w:eastAsia="Times New Roman" w:hAnsi="Arial" w:cs="Arial"/>
          <w:color w:val="161616"/>
          <w:bdr w:val="none" w:sz="0" w:space="0" w:color="auto" w:frame="1"/>
          <w:shd w:val="clear" w:color="auto" w:fill="F5F5F5"/>
          <w:lang w:val="en-US" w:eastAsia="es-ES"/>
        </w:rPr>
        <w:t xml:space="preserve"> Ltd Introduces the Most Powerful LED light in the World</w:t>
      </w:r>
    </w:p>
    <w:p w:rsidR="00BA26F7" w:rsidRPr="00BA26F7" w:rsidRDefault="00BA26F7" w:rsidP="00BA26F7">
      <w:pPr>
        <w:shd w:val="clear" w:color="auto" w:fill="F5F5F5"/>
        <w:spacing w:line="348" w:lineRule="atLeast"/>
        <w:textAlignment w:val="baseline"/>
        <w:rPr>
          <w:rFonts w:ascii="Times New Roman" w:eastAsia="Times New Roman" w:hAnsi="Times New Roman" w:cs="Times New Roman"/>
          <w:sz w:val="24"/>
          <w:szCs w:val="24"/>
          <w:lang w:val="en-US" w:eastAsia="es-ES"/>
        </w:rPr>
      </w:pPr>
      <w:r w:rsidRPr="00BA26F7">
        <w:rPr>
          <w:rFonts w:ascii="Times New Roman" w:eastAsia="Times New Roman" w:hAnsi="Times New Roman" w:cs="Times New Roman"/>
          <w:sz w:val="24"/>
          <w:szCs w:val="24"/>
          <w:lang w:eastAsia="es-ES"/>
        </w:rPr>
        <w:fldChar w:fldCharType="end"/>
      </w:r>
    </w:p>
    <w:p w:rsidR="00BA26F7" w:rsidRPr="00BA26F7" w:rsidRDefault="00BA26F7" w:rsidP="00BA26F7">
      <w:pPr>
        <w:pStyle w:val="Ttulo1"/>
        <w:shd w:val="clear" w:color="auto" w:fill="F5F5F5"/>
        <w:spacing w:before="0" w:line="348" w:lineRule="atLeast"/>
        <w:textAlignment w:val="baseline"/>
        <w:rPr>
          <w:rFonts w:ascii="Arial" w:hAnsi="Arial" w:cs="Arial"/>
          <w:color w:val="737373"/>
          <w:lang w:val="en-US"/>
        </w:rPr>
      </w:pPr>
      <w:r w:rsidRPr="00BA26F7">
        <w:rPr>
          <w:rFonts w:ascii="Arial" w:hAnsi="Arial" w:cs="Arial"/>
          <w:color w:val="737373"/>
          <w:lang w:val="en-US"/>
        </w:rPr>
        <w:lastRenderedPageBreak/>
        <w:t xml:space="preserve">NEW HIGH-INTENSITY LED 200 </w:t>
      </w:r>
      <w:proofErr w:type="spellStart"/>
      <w:r w:rsidRPr="00BA26F7">
        <w:rPr>
          <w:rFonts w:ascii="Arial" w:hAnsi="Arial" w:cs="Arial"/>
          <w:color w:val="737373"/>
          <w:lang w:val="en-US"/>
        </w:rPr>
        <w:t>kcd</w:t>
      </w:r>
      <w:proofErr w:type="spellEnd"/>
      <w:r w:rsidRPr="00BA26F7">
        <w:rPr>
          <w:rFonts w:ascii="Arial" w:hAnsi="Arial" w:cs="Arial"/>
          <w:color w:val="737373"/>
          <w:lang w:val="en-US"/>
        </w:rPr>
        <w:t xml:space="preserve"> -2010</w:t>
      </w:r>
    </w:p>
    <w:p w:rsidR="00BA26F7" w:rsidRDefault="00BA26F7" w:rsidP="00BA26F7">
      <w:pPr>
        <w:shd w:val="clear" w:color="auto" w:fill="F5F5F5"/>
        <w:spacing w:line="348" w:lineRule="atLeast"/>
        <w:textAlignment w:val="baseline"/>
        <w:rPr>
          <w:rFonts w:ascii="Arial" w:hAnsi="Arial" w:cs="Arial"/>
          <w:color w:val="505050"/>
        </w:rPr>
      </w:pPr>
      <w:r>
        <w:rPr>
          <w:rFonts w:ascii="Arial" w:hAnsi="Arial" w:cs="Arial"/>
          <w:color w:val="505050"/>
        </w:rPr>
        <w:t>26.8.2010</w:t>
      </w:r>
    </w:p>
    <w:p w:rsidR="00BA26F7" w:rsidRPr="00BA26F7" w:rsidRDefault="00BA26F7" w:rsidP="00BA26F7">
      <w:pPr>
        <w:shd w:val="clear" w:color="auto" w:fill="F5F5F5"/>
        <w:spacing w:line="348" w:lineRule="atLeast"/>
        <w:textAlignment w:val="baseline"/>
        <w:rPr>
          <w:rFonts w:ascii="Arial" w:hAnsi="Arial" w:cs="Arial"/>
          <w:color w:val="505050"/>
          <w:lang w:val="en-US"/>
        </w:rPr>
      </w:pPr>
      <w:r w:rsidRPr="00BA26F7">
        <w:rPr>
          <w:rFonts w:ascii="Arial" w:hAnsi="Arial" w:cs="Arial"/>
          <w:color w:val="505050"/>
          <w:lang w:val="en-US"/>
        </w:rPr>
        <w:t xml:space="preserve">The Finnish aviation obstacle light producer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introduces on the market the world’s first and the most powerful High Intensity (HI) flashing white LED light delivering outstanding effective luminous intensity of 200 000 candelas.</w:t>
      </w:r>
      <w:r w:rsidRPr="00BA26F7">
        <w:rPr>
          <w:rStyle w:val="apple-converted-space"/>
          <w:rFonts w:ascii="Arial" w:hAnsi="Arial" w:cs="Arial"/>
          <w:color w:val="505050"/>
          <w:lang w:val="en-US"/>
        </w:rPr>
        <w:t> </w:t>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an innovative global player in LED lighting technology, has announced the debut of its latest LED based High Intensity White Obstacle light (HI-200KW-230-X). The light is designed to replace old Xenon technology on over </w:t>
      </w:r>
      <w:proofErr w:type="gramStart"/>
      <w:r w:rsidRPr="00BA26F7">
        <w:rPr>
          <w:rFonts w:ascii="Arial" w:hAnsi="Arial" w:cs="Arial"/>
          <w:color w:val="505050"/>
          <w:lang w:val="en-US"/>
        </w:rPr>
        <w:t>150 meter tall</w:t>
      </w:r>
      <w:proofErr w:type="gramEnd"/>
      <w:r w:rsidRPr="00BA26F7">
        <w:rPr>
          <w:rFonts w:ascii="Arial" w:hAnsi="Arial" w:cs="Arial"/>
          <w:color w:val="505050"/>
          <w:lang w:val="en-US"/>
        </w:rPr>
        <w:t xml:space="preserve"> buildings and masts which have normally required almost yearly maintenance. Due to the state-of-the-art design and the outstanding performance, the new High Intensity aviation light provides over 10 years of reliable life without the fear of unplanned site visits and high maintenance costs.</w:t>
      </w:r>
      <w:r w:rsidRPr="00BA26F7">
        <w:rPr>
          <w:rFonts w:ascii="Arial" w:hAnsi="Arial" w:cs="Arial"/>
          <w:color w:val="505050"/>
          <w:lang w:val="en-US"/>
        </w:rPr>
        <w:br/>
      </w:r>
      <w:r w:rsidRPr="00BA26F7">
        <w:rPr>
          <w:rFonts w:ascii="Arial" w:hAnsi="Arial" w:cs="Arial"/>
          <w:color w:val="505050"/>
          <w:lang w:val="en-US"/>
        </w:rPr>
        <w:br/>
        <w:t xml:space="preserve">The new groundbreaking LED light delivers total of 120 000 lumens and has the effective power of 200 000 cd. It has 60 000 times higher luminous intensity (cd) than traditional red aviation obstacle lights in small masts. In addition,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offers exclusive 5-year warranty for </w:t>
      </w:r>
      <w:proofErr w:type="gramStart"/>
      <w:r w:rsidRPr="00BA26F7">
        <w:rPr>
          <w:rFonts w:ascii="Arial" w:hAnsi="Arial" w:cs="Arial"/>
          <w:color w:val="505050"/>
          <w:lang w:val="en-US"/>
        </w:rPr>
        <w:t>all of</w:t>
      </w:r>
      <w:proofErr w:type="gramEnd"/>
      <w:r w:rsidRPr="00BA26F7">
        <w:rPr>
          <w:rFonts w:ascii="Arial" w:hAnsi="Arial" w:cs="Arial"/>
          <w:color w:val="505050"/>
          <w:lang w:val="en-US"/>
        </w:rPr>
        <w:t xml:space="preserve"> its products –the longest in the industry.</w:t>
      </w:r>
      <w:r w:rsidRPr="00BA26F7">
        <w:rPr>
          <w:rFonts w:ascii="Arial" w:hAnsi="Arial" w:cs="Arial"/>
          <w:color w:val="505050"/>
          <w:lang w:val="en-US"/>
        </w:rPr>
        <w:br/>
      </w:r>
      <w:r w:rsidRPr="00BA26F7">
        <w:rPr>
          <w:rFonts w:ascii="Arial" w:hAnsi="Arial" w:cs="Arial"/>
          <w:color w:val="505050"/>
          <w:lang w:val="en-US"/>
        </w:rPr>
        <w:br/>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is well known of its continuous innovation and responsiveness in meeting the needs of the industry. “Our latest LED light outperforms all the existing high intensity lights with its outstanding reliability and long life time. With this new product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w:t>
      </w:r>
      <w:proofErr w:type="gramStart"/>
      <w:r w:rsidRPr="00BA26F7">
        <w:rPr>
          <w:rFonts w:ascii="Arial" w:hAnsi="Arial" w:cs="Arial"/>
          <w:color w:val="505050"/>
          <w:lang w:val="en-US"/>
        </w:rPr>
        <w:t>is able to</w:t>
      </w:r>
      <w:proofErr w:type="gramEnd"/>
      <w:r w:rsidRPr="00BA26F7">
        <w:rPr>
          <w:rFonts w:ascii="Arial" w:hAnsi="Arial" w:cs="Arial"/>
          <w:color w:val="505050"/>
          <w:lang w:val="en-US"/>
        </w:rPr>
        <w:t xml:space="preserve"> provide aviation obstacle lights to all application segments within the industry”, said </w:t>
      </w:r>
      <w:proofErr w:type="spellStart"/>
      <w:r w:rsidRPr="00BA26F7">
        <w:rPr>
          <w:rFonts w:ascii="Arial" w:hAnsi="Arial" w:cs="Arial"/>
          <w:color w:val="505050"/>
          <w:lang w:val="en-US"/>
        </w:rPr>
        <w:t>Vesa</w:t>
      </w:r>
      <w:proofErr w:type="spellEnd"/>
      <w:r w:rsidRPr="00BA26F7">
        <w:rPr>
          <w:rFonts w:ascii="Arial" w:hAnsi="Arial" w:cs="Arial"/>
          <w:color w:val="505050"/>
          <w:lang w:val="en-US"/>
        </w:rPr>
        <w:t xml:space="preserve"> </w:t>
      </w:r>
      <w:proofErr w:type="spellStart"/>
      <w:r w:rsidRPr="00BA26F7">
        <w:rPr>
          <w:rFonts w:ascii="Arial" w:hAnsi="Arial" w:cs="Arial"/>
          <w:color w:val="505050"/>
          <w:lang w:val="en-US"/>
        </w:rPr>
        <w:t>Laakso</w:t>
      </w:r>
      <w:proofErr w:type="spellEnd"/>
      <w:r w:rsidRPr="00BA26F7">
        <w:rPr>
          <w:rFonts w:ascii="Arial" w:hAnsi="Arial" w:cs="Arial"/>
          <w:color w:val="505050"/>
          <w:lang w:val="en-US"/>
        </w:rPr>
        <w:t xml:space="preserve">, Chief Executive of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w:t>
      </w:r>
      <w:r w:rsidRPr="00BA26F7">
        <w:rPr>
          <w:rStyle w:val="apple-converted-space"/>
          <w:rFonts w:ascii="Arial" w:hAnsi="Arial" w:cs="Arial"/>
          <w:color w:val="505050"/>
          <w:lang w:val="en-US"/>
        </w:rPr>
        <w:t> </w:t>
      </w:r>
      <w:r w:rsidRPr="00BA26F7">
        <w:rPr>
          <w:rFonts w:ascii="Arial" w:hAnsi="Arial" w:cs="Arial"/>
          <w:color w:val="505050"/>
          <w:lang w:val="en-US"/>
        </w:rPr>
        <w:br/>
      </w:r>
      <w:r w:rsidRPr="00BA26F7">
        <w:rPr>
          <w:rFonts w:ascii="Arial" w:hAnsi="Arial" w:cs="Arial"/>
          <w:color w:val="505050"/>
          <w:lang w:val="en-US"/>
        </w:rPr>
        <w:br/>
        <w:t xml:space="preserve">Finnish based company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Ltd has built a reputation for delivering top quality aviation obstacle lights with outstanding reliability and top performance for over 14 years meanwhile also being one of the oldest companies focusing only on LED technology. The company possesses </w:t>
      </w:r>
      <w:proofErr w:type="gramStart"/>
      <w:r w:rsidRPr="00BA26F7">
        <w:rPr>
          <w:rFonts w:ascii="Arial" w:hAnsi="Arial" w:cs="Arial"/>
          <w:color w:val="505050"/>
          <w:lang w:val="en-US"/>
        </w:rPr>
        <w:t>a large number of</w:t>
      </w:r>
      <w:proofErr w:type="gramEnd"/>
      <w:r w:rsidRPr="00BA26F7">
        <w:rPr>
          <w:rFonts w:ascii="Arial" w:hAnsi="Arial" w:cs="Arial"/>
          <w:color w:val="505050"/>
          <w:lang w:val="en-US"/>
        </w:rPr>
        <w:t xml:space="preserve"> patents related to LEDs and it has delivered its products to over 50 countries worldwide. </w:t>
      </w:r>
      <w:proofErr w:type="spellStart"/>
      <w:r w:rsidRPr="00BA26F7">
        <w:rPr>
          <w:rFonts w:ascii="Arial" w:hAnsi="Arial" w:cs="Arial"/>
          <w:color w:val="505050"/>
          <w:lang w:val="en-US"/>
        </w:rPr>
        <w:t>Obelux</w:t>
      </w:r>
      <w:proofErr w:type="spellEnd"/>
      <w:r w:rsidRPr="00BA26F7">
        <w:rPr>
          <w:rFonts w:ascii="Arial" w:hAnsi="Arial" w:cs="Arial"/>
          <w:color w:val="505050"/>
          <w:lang w:val="en-US"/>
        </w:rPr>
        <w:t xml:space="preserve"> LED aviation obstacle lights are proven to be extremely reliable and long lasting, even in extreme Nordic weather conditions.</w:t>
      </w:r>
      <w:r w:rsidRPr="00BA26F7">
        <w:rPr>
          <w:rFonts w:ascii="Arial" w:hAnsi="Arial" w:cs="Arial"/>
          <w:color w:val="505050"/>
          <w:lang w:val="en-US"/>
        </w:rPr>
        <w:br/>
      </w:r>
      <w:r w:rsidRPr="00BA26F7">
        <w:rPr>
          <w:rFonts w:ascii="Arial" w:hAnsi="Arial" w:cs="Arial"/>
          <w:color w:val="505050"/>
          <w:lang w:val="en-US"/>
        </w:rPr>
        <w:br/>
        <w:t>The new High Intensity LED aviation obstacle light will be on the market in January 2011 and it will meet both international ICAO’s and FAA’s regulations.</w:t>
      </w:r>
      <w:r w:rsidRPr="00BA26F7">
        <w:rPr>
          <w:rStyle w:val="apple-converted-space"/>
          <w:rFonts w:ascii="Arial" w:hAnsi="Arial" w:cs="Arial"/>
          <w:color w:val="505050"/>
          <w:lang w:val="en-US"/>
        </w:rPr>
        <w:t> </w:t>
      </w:r>
    </w:p>
    <w:p w:rsidR="00BA26F7" w:rsidRPr="00BA26F7" w:rsidRDefault="00BA26F7" w:rsidP="00BA26F7">
      <w:pPr>
        <w:shd w:val="clear" w:color="auto" w:fill="F5F5F5"/>
        <w:spacing w:line="348" w:lineRule="atLeast"/>
        <w:textAlignment w:val="baseline"/>
        <w:rPr>
          <w:rFonts w:ascii="Arial" w:hAnsi="Arial" w:cs="Arial"/>
          <w:color w:val="505050"/>
          <w:lang w:val="en-US"/>
        </w:rPr>
      </w:pPr>
    </w:p>
    <w:p w:rsidR="00BA26F7" w:rsidRDefault="00BA26F7" w:rsidP="00BA26F7">
      <w:pPr>
        <w:rPr>
          <w:lang w:val="en-US"/>
        </w:rPr>
      </w:pPr>
    </w:p>
    <w:sectPr w:rsidR="00BA26F7" w:rsidSect="00FC2BB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Raleway">
    <w:altName w:val="Trebuchet M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D3A"/>
    <w:multiLevelType w:val="multilevel"/>
    <w:tmpl w:val="D4160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532C24"/>
    <w:multiLevelType w:val="multilevel"/>
    <w:tmpl w:val="1F2C5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92C"/>
    <w:rsid w:val="0002416F"/>
    <w:rsid w:val="0004692C"/>
    <w:rsid w:val="000E4E83"/>
    <w:rsid w:val="00185A11"/>
    <w:rsid w:val="002C52CE"/>
    <w:rsid w:val="003E1E65"/>
    <w:rsid w:val="004259BD"/>
    <w:rsid w:val="006447E8"/>
    <w:rsid w:val="00822606"/>
    <w:rsid w:val="00841C35"/>
    <w:rsid w:val="009C38BA"/>
    <w:rsid w:val="009D0E45"/>
    <w:rsid w:val="00AE6252"/>
    <w:rsid w:val="00BA26F7"/>
    <w:rsid w:val="00DA1343"/>
    <w:rsid w:val="00E54B8D"/>
    <w:rsid w:val="00EE00AA"/>
    <w:rsid w:val="00F15FF5"/>
    <w:rsid w:val="00FC2B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E8E4"/>
  <w15:chartTrackingRefBased/>
  <w15:docId w15:val="{B13AAD60-1DEC-4926-82AE-0BDD8D9FF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1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04692C"/>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qFormat/>
    <w:rsid w:val="000469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4692C"/>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04692C"/>
    <w:rPr>
      <w:color w:val="0000FF"/>
      <w:u w:val="single"/>
    </w:rPr>
  </w:style>
  <w:style w:type="paragraph" w:styleId="NormalWeb">
    <w:name w:val="Normal (Web)"/>
    <w:basedOn w:val="Normal"/>
    <w:uiPriority w:val="99"/>
    <w:semiHidden/>
    <w:unhideWhenUsed/>
    <w:rsid w:val="0004692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04692C"/>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04692C"/>
    <w:rPr>
      <w:color w:val="954F72" w:themeColor="followedHyperlink"/>
      <w:u w:val="single"/>
    </w:rPr>
  </w:style>
  <w:style w:type="character" w:customStyle="1" w:styleId="Ttulo1Car">
    <w:name w:val="Título 1 Car"/>
    <w:basedOn w:val="Fuentedeprrafopredeter"/>
    <w:link w:val="Ttulo1"/>
    <w:uiPriority w:val="9"/>
    <w:rsid w:val="003E1E65"/>
    <w:rPr>
      <w:rFonts w:asciiTheme="majorHAnsi" w:eastAsiaTheme="majorEastAsia" w:hAnsiTheme="majorHAnsi" w:cstheme="majorBidi"/>
      <w:color w:val="2E74B5" w:themeColor="accent1" w:themeShade="BF"/>
      <w:sz w:val="32"/>
      <w:szCs w:val="32"/>
    </w:rPr>
  </w:style>
  <w:style w:type="character" w:styleId="Textoennegrita">
    <w:name w:val="Strong"/>
    <w:basedOn w:val="Fuentedeprrafopredeter"/>
    <w:uiPriority w:val="22"/>
    <w:qFormat/>
    <w:rsid w:val="003E1E65"/>
    <w:rPr>
      <w:b/>
      <w:bCs/>
    </w:rPr>
  </w:style>
  <w:style w:type="character" w:customStyle="1" w:styleId="apple-converted-space">
    <w:name w:val="apple-converted-space"/>
    <w:basedOn w:val="Fuentedeprrafopredeter"/>
    <w:rsid w:val="003E1E65"/>
  </w:style>
  <w:style w:type="paragraph" w:customStyle="1" w:styleId="Fecha1">
    <w:name w:val="Fecha1"/>
    <w:basedOn w:val="Normal"/>
    <w:rsid w:val="003E1E6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259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59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0625">
      <w:bodyDiv w:val="1"/>
      <w:marLeft w:val="0"/>
      <w:marRight w:val="0"/>
      <w:marTop w:val="0"/>
      <w:marBottom w:val="0"/>
      <w:divBdr>
        <w:top w:val="none" w:sz="0" w:space="0" w:color="auto"/>
        <w:left w:val="none" w:sz="0" w:space="0" w:color="auto"/>
        <w:bottom w:val="none" w:sz="0" w:space="0" w:color="auto"/>
        <w:right w:val="none" w:sz="0" w:space="0" w:color="auto"/>
      </w:divBdr>
      <w:divsChild>
        <w:div w:id="640960073">
          <w:marLeft w:val="0"/>
          <w:marRight w:val="0"/>
          <w:marTop w:val="0"/>
          <w:marBottom w:val="0"/>
          <w:divBdr>
            <w:top w:val="none" w:sz="0" w:space="0" w:color="auto"/>
            <w:left w:val="none" w:sz="0" w:space="0" w:color="auto"/>
            <w:bottom w:val="none" w:sz="0" w:space="0" w:color="auto"/>
            <w:right w:val="none" w:sz="0" w:space="0" w:color="auto"/>
          </w:divBdr>
        </w:div>
      </w:divsChild>
    </w:div>
    <w:div w:id="123305671">
      <w:bodyDiv w:val="1"/>
      <w:marLeft w:val="0"/>
      <w:marRight w:val="0"/>
      <w:marTop w:val="0"/>
      <w:marBottom w:val="0"/>
      <w:divBdr>
        <w:top w:val="none" w:sz="0" w:space="0" w:color="auto"/>
        <w:left w:val="none" w:sz="0" w:space="0" w:color="auto"/>
        <w:bottom w:val="none" w:sz="0" w:space="0" w:color="auto"/>
        <w:right w:val="none" w:sz="0" w:space="0" w:color="auto"/>
      </w:divBdr>
      <w:divsChild>
        <w:div w:id="1170292163">
          <w:marLeft w:val="0"/>
          <w:marRight w:val="0"/>
          <w:marTop w:val="0"/>
          <w:marBottom w:val="0"/>
          <w:divBdr>
            <w:top w:val="none" w:sz="0" w:space="0" w:color="auto"/>
            <w:left w:val="none" w:sz="0" w:space="0" w:color="auto"/>
            <w:bottom w:val="none" w:sz="0" w:space="0" w:color="auto"/>
            <w:right w:val="none" w:sz="0" w:space="0" w:color="auto"/>
          </w:divBdr>
        </w:div>
      </w:divsChild>
    </w:div>
    <w:div w:id="129908526">
      <w:bodyDiv w:val="1"/>
      <w:marLeft w:val="0"/>
      <w:marRight w:val="0"/>
      <w:marTop w:val="0"/>
      <w:marBottom w:val="0"/>
      <w:divBdr>
        <w:top w:val="none" w:sz="0" w:space="0" w:color="auto"/>
        <w:left w:val="none" w:sz="0" w:space="0" w:color="auto"/>
        <w:bottom w:val="none" w:sz="0" w:space="0" w:color="auto"/>
        <w:right w:val="none" w:sz="0" w:space="0" w:color="auto"/>
      </w:divBdr>
      <w:divsChild>
        <w:div w:id="119956450">
          <w:marLeft w:val="0"/>
          <w:marRight w:val="0"/>
          <w:marTop w:val="0"/>
          <w:marBottom w:val="0"/>
          <w:divBdr>
            <w:top w:val="none" w:sz="0" w:space="0" w:color="auto"/>
            <w:left w:val="none" w:sz="0" w:space="0" w:color="auto"/>
            <w:bottom w:val="none" w:sz="0" w:space="0" w:color="auto"/>
            <w:right w:val="none" w:sz="0" w:space="0" w:color="auto"/>
          </w:divBdr>
        </w:div>
      </w:divsChild>
    </w:div>
    <w:div w:id="209072650">
      <w:bodyDiv w:val="1"/>
      <w:marLeft w:val="0"/>
      <w:marRight w:val="0"/>
      <w:marTop w:val="0"/>
      <w:marBottom w:val="0"/>
      <w:divBdr>
        <w:top w:val="none" w:sz="0" w:space="0" w:color="auto"/>
        <w:left w:val="none" w:sz="0" w:space="0" w:color="auto"/>
        <w:bottom w:val="none" w:sz="0" w:space="0" w:color="auto"/>
        <w:right w:val="none" w:sz="0" w:space="0" w:color="auto"/>
      </w:divBdr>
      <w:divsChild>
        <w:div w:id="9450781">
          <w:marLeft w:val="0"/>
          <w:marRight w:val="0"/>
          <w:marTop w:val="0"/>
          <w:marBottom w:val="225"/>
          <w:divBdr>
            <w:top w:val="none" w:sz="0" w:space="0" w:color="auto"/>
            <w:left w:val="none" w:sz="0" w:space="0" w:color="auto"/>
            <w:bottom w:val="none" w:sz="0" w:space="0" w:color="auto"/>
            <w:right w:val="none" w:sz="0" w:space="0" w:color="auto"/>
          </w:divBdr>
        </w:div>
        <w:div w:id="771242685">
          <w:marLeft w:val="0"/>
          <w:marRight w:val="0"/>
          <w:marTop w:val="0"/>
          <w:marBottom w:val="0"/>
          <w:divBdr>
            <w:top w:val="none" w:sz="0" w:space="0" w:color="auto"/>
            <w:left w:val="none" w:sz="0" w:space="0" w:color="auto"/>
            <w:bottom w:val="none" w:sz="0" w:space="0" w:color="auto"/>
            <w:right w:val="none" w:sz="0" w:space="0" w:color="auto"/>
          </w:divBdr>
        </w:div>
      </w:divsChild>
    </w:div>
    <w:div w:id="230237706">
      <w:bodyDiv w:val="1"/>
      <w:marLeft w:val="0"/>
      <w:marRight w:val="0"/>
      <w:marTop w:val="0"/>
      <w:marBottom w:val="0"/>
      <w:divBdr>
        <w:top w:val="none" w:sz="0" w:space="0" w:color="auto"/>
        <w:left w:val="none" w:sz="0" w:space="0" w:color="auto"/>
        <w:bottom w:val="none" w:sz="0" w:space="0" w:color="auto"/>
        <w:right w:val="none" w:sz="0" w:space="0" w:color="auto"/>
      </w:divBdr>
      <w:divsChild>
        <w:div w:id="1034115776">
          <w:marLeft w:val="0"/>
          <w:marRight w:val="0"/>
          <w:marTop w:val="0"/>
          <w:marBottom w:val="0"/>
          <w:divBdr>
            <w:top w:val="none" w:sz="0" w:space="0" w:color="auto"/>
            <w:left w:val="none" w:sz="0" w:space="0" w:color="auto"/>
            <w:bottom w:val="none" w:sz="0" w:space="0" w:color="auto"/>
            <w:right w:val="none" w:sz="0" w:space="0" w:color="auto"/>
          </w:divBdr>
        </w:div>
      </w:divsChild>
    </w:div>
    <w:div w:id="262735405">
      <w:bodyDiv w:val="1"/>
      <w:marLeft w:val="0"/>
      <w:marRight w:val="0"/>
      <w:marTop w:val="0"/>
      <w:marBottom w:val="0"/>
      <w:divBdr>
        <w:top w:val="none" w:sz="0" w:space="0" w:color="auto"/>
        <w:left w:val="none" w:sz="0" w:space="0" w:color="auto"/>
        <w:bottom w:val="none" w:sz="0" w:space="0" w:color="auto"/>
        <w:right w:val="none" w:sz="0" w:space="0" w:color="auto"/>
      </w:divBdr>
      <w:divsChild>
        <w:div w:id="62802239">
          <w:marLeft w:val="0"/>
          <w:marRight w:val="0"/>
          <w:marTop w:val="0"/>
          <w:marBottom w:val="0"/>
          <w:divBdr>
            <w:top w:val="none" w:sz="0" w:space="0" w:color="auto"/>
            <w:left w:val="none" w:sz="0" w:space="0" w:color="auto"/>
            <w:bottom w:val="none" w:sz="0" w:space="0" w:color="auto"/>
            <w:right w:val="none" w:sz="0" w:space="0" w:color="auto"/>
          </w:divBdr>
        </w:div>
      </w:divsChild>
    </w:div>
    <w:div w:id="288441406">
      <w:bodyDiv w:val="1"/>
      <w:marLeft w:val="0"/>
      <w:marRight w:val="0"/>
      <w:marTop w:val="0"/>
      <w:marBottom w:val="0"/>
      <w:divBdr>
        <w:top w:val="none" w:sz="0" w:space="0" w:color="auto"/>
        <w:left w:val="none" w:sz="0" w:space="0" w:color="auto"/>
        <w:bottom w:val="none" w:sz="0" w:space="0" w:color="auto"/>
        <w:right w:val="none" w:sz="0" w:space="0" w:color="auto"/>
      </w:divBdr>
    </w:div>
    <w:div w:id="299767042">
      <w:bodyDiv w:val="1"/>
      <w:marLeft w:val="0"/>
      <w:marRight w:val="0"/>
      <w:marTop w:val="0"/>
      <w:marBottom w:val="0"/>
      <w:divBdr>
        <w:top w:val="none" w:sz="0" w:space="0" w:color="auto"/>
        <w:left w:val="none" w:sz="0" w:space="0" w:color="auto"/>
        <w:bottom w:val="none" w:sz="0" w:space="0" w:color="auto"/>
        <w:right w:val="none" w:sz="0" w:space="0" w:color="auto"/>
      </w:divBdr>
      <w:divsChild>
        <w:div w:id="1299842255">
          <w:marLeft w:val="0"/>
          <w:marRight w:val="0"/>
          <w:marTop w:val="0"/>
          <w:marBottom w:val="0"/>
          <w:divBdr>
            <w:top w:val="none" w:sz="0" w:space="0" w:color="auto"/>
            <w:left w:val="none" w:sz="0" w:space="0" w:color="auto"/>
            <w:bottom w:val="none" w:sz="0" w:space="0" w:color="auto"/>
            <w:right w:val="none" w:sz="0" w:space="0" w:color="auto"/>
          </w:divBdr>
        </w:div>
      </w:divsChild>
    </w:div>
    <w:div w:id="353847831">
      <w:bodyDiv w:val="1"/>
      <w:marLeft w:val="0"/>
      <w:marRight w:val="0"/>
      <w:marTop w:val="0"/>
      <w:marBottom w:val="0"/>
      <w:divBdr>
        <w:top w:val="none" w:sz="0" w:space="0" w:color="auto"/>
        <w:left w:val="none" w:sz="0" w:space="0" w:color="auto"/>
        <w:bottom w:val="none" w:sz="0" w:space="0" w:color="auto"/>
        <w:right w:val="none" w:sz="0" w:space="0" w:color="auto"/>
      </w:divBdr>
      <w:divsChild>
        <w:div w:id="488861835">
          <w:marLeft w:val="0"/>
          <w:marRight w:val="0"/>
          <w:marTop w:val="0"/>
          <w:marBottom w:val="225"/>
          <w:divBdr>
            <w:top w:val="none" w:sz="0" w:space="0" w:color="auto"/>
            <w:left w:val="none" w:sz="0" w:space="0" w:color="auto"/>
            <w:bottom w:val="none" w:sz="0" w:space="0" w:color="auto"/>
            <w:right w:val="none" w:sz="0" w:space="0" w:color="auto"/>
          </w:divBdr>
        </w:div>
        <w:div w:id="676613383">
          <w:marLeft w:val="0"/>
          <w:marRight w:val="0"/>
          <w:marTop w:val="0"/>
          <w:marBottom w:val="0"/>
          <w:divBdr>
            <w:top w:val="none" w:sz="0" w:space="0" w:color="auto"/>
            <w:left w:val="none" w:sz="0" w:space="0" w:color="auto"/>
            <w:bottom w:val="none" w:sz="0" w:space="0" w:color="auto"/>
            <w:right w:val="none" w:sz="0" w:space="0" w:color="auto"/>
          </w:divBdr>
        </w:div>
      </w:divsChild>
    </w:div>
    <w:div w:id="393819326">
      <w:bodyDiv w:val="1"/>
      <w:marLeft w:val="0"/>
      <w:marRight w:val="0"/>
      <w:marTop w:val="0"/>
      <w:marBottom w:val="0"/>
      <w:divBdr>
        <w:top w:val="none" w:sz="0" w:space="0" w:color="auto"/>
        <w:left w:val="none" w:sz="0" w:space="0" w:color="auto"/>
        <w:bottom w:val="none" w:sz="0" w:space="0" w:color="auto"/>
        <w:right w:val="none" w:sz="0" w:space="0" w:color="auto"/>
      </w:divBdr>
      <w:divsChild>
        <w:div w:id="954361066">
          <w:marLeft w:val="0"/>
          <w:marRight w:val="0"/>
          <w:marTop w:val="0"/>
          <w:marBottom w:val="0"/>
          <w:divBdr>
            <w:top w:val="none" w:sz="0" w:space="0" w:color="auto"/>
            <w:left w:val="none" w:sz="0" w:space="0" w:color="auto"/>
            <w:bottom w:val="none" w:sz="0" w:space="0" w:color="auto"/>
            <w:right w:val="none" w:sz="0" w:space="0" w:color="auto"/>
          </w:divBdr>
        </w:div>
      </w:divsChild>
    </w:div>
    <w:div w:id="450520482">
      <w:bodyDiv w:val="1"/>
      <w:marLeft w:val="0"/>
      <w:marRight w:val="0"/>
      <w:marTop w:val="0"/>
      <w:marBottom w:val="0"/>
      <w:divBdr>
        <w:top w:val="none" w:sz="0" w:space="0" w:color="auto"/>
        <w:left w:val="none" w:sz="0" w:space="0" w:color="auto"/>
        <w:bottom w:val="none" w:sz="0" w:space="0" w:color="auto"/>
        <w:right w:val="none" w:sz="0" w:space="0" w:color="auto"/>
      </w:divBdr>
      <w:divsChild>
        <w:div w:id="2130968830">
          <w:marLeft w:val="0"/>
          <w:marRight w:val="0"/>
          <w:marTop w:val="0"/>
          <w:marBottom w:val="0"/>
          <w:divBdr>
            <w:top w:val="none" w:sz="0" w:space="0" w:color="auto"/>
            <w:left w:val="none" w:sz="0" w:space="0" w:color="auto"/>
            <w:bottom w:val="none" w:sz="0" w:space="0" w:color="auto"/>
            <w:right w:val="none" w:sz="0" w:space="0" w:color="auto"/>
          </w:divBdr>
        </w:div>
      </w:divsChild>
    </w:div>
    <w:div w:id="470637200">
      <w:bodyDiv w:val="1"/>
      <w:marLeft w:val="0"/>
      <w:marRight w:val="0"/>
      <w:marTop w:val="0"/>
      <w:marBottom w:val="0"/>
      <w:divBdr>
        <w:top w:val="none" w:sz="0" w:space="0" w:color="auto"/>
        <w:left w:val="none" w:sz="0" w:space="0" w:color="auto"/>
        <w:bottom w:val="none" w:sz="0" w:space="0" w:color="auto"/>
        <w:right w:val="none" w:sz="0" w:space="0" w:color="auto"/>
      </w:divBdr>
      <w:divsChild>
        <w:div w:id="518741577">
          <w:marLeft w:val="0"/>
          <w:marRight w:val="0"/>
          <w:marTop w:val="0"/>
          <w:marBottom w:val="225"/>
          <w:divBdr>
            <w:top w:val="none" w:sz="0" w:space="0" w:color="auto"/>
            <w:left w:val="none" w:sz="0" w:space="0" w:color="auto"/>
            <w:bottom w:val="none" w:sz="0" w:space="0" w:color="auto"/>
            <w:right w:val="none" w:sz="0" w:space="0" w:color="auto"/>
          </w:divBdr>
        </w:div>
        <w:div w:id="1160073419">
          <w:marLeft w:val="0"/>
          <w:marRight w:val="0"/>
          <w:marTop w:val="0"/>
          <w:marBottom w:val="0"/>
          <w:divBdr>
            <w:top w:val="none" w:sz="0" w:space="0" w:color="auto"/>
            <w:left w:val="none" w:sz="0" w:space="0" w:color="auto"/>
            <w:bottom w:val="none" w:sz="0" w:space="0" w:color="auto"/>
            <w:right w:val="none" w:sz="0" w:space="0" w:color="auto"/>
          </w:divBdr>
        </w:div>
      </w:divsChild>
    </w:div>
    <w:div w:id="472796872">
      <w:bodyDiv w:val="1"/>
      <w:marLeft w:val="0"/>
      <w:marRight w:val="0"/>
      <w:marTop w:val="0"/>
      <w:marBottom w:val="0"/>
      <w:divBdr>
        <w:top w:val="none" w:sz="0" w:space="0" w:color="auto"/>
        <w:left w:val="none" w:sz="0" w:space="0" w:color="auto"/>
        <w:bottom w:val="none" w:sz="0" w:space="0" w:color="auto"/>
        <w:right w:val="none" w:sz="0" w:space="0" w:color="auto"/>
      </w:divBdr>
      <w:divsChild>
        <w:div w:id="1713194166">
          <w:marLeft w:val="0"/>
          <w:marRight w:val="0"/>
          <w:marTop w:val="0"/>
          <w:marBottom w:val="225"/>
          <w:divBdr>
            <w:top w:val="none" w:sz="0" w:space="0" w:color="auto"/>
            <w:left w:val="none" w:sz="0" w:space="0" w:color="auto"/>
            <w:bottom w:val="none" w:sz="0" w:space="0" w:color="auto"/>
            <w:right w:val="none" w:sz="0" w:space="0" w:color="auto"/>
          </w:divBdr>
        </w:div>
        <w:div w:id="264702620">
          <w:marLeft w:val="0"/>
          <w:marRight w:val="0"/>
          <w:marTop w:val="0"/>
          <w:marBottom w:val="0"/>
          <w:divBdr>
            <w:top w:val="none" w:sz="0" w:space="0" w:color="auto"/>
            <w:left w:val="none" w:sz="0" w:space="0" w:color="auto"/>
            <w:bottom w:val="none" w:sz="0" w:space="0" w:color="auto"/>
            <w:right w:val="none" w:sz="0" w:space="0" w:color="auto"/>
          </w:divBdr>
        </w:div>
      </w:divsChild>
    </w:div>
    <w:div w:id="507208754">
      <w:bodyDiv w:val="1"/>
      <w:marLeft w:val="0"/>
      <w:marRight w:val="0"/>
      <w:marTop w:val="0"/>
      <w:marBottom w:val="0"/>
      <w:divBdr>
        <w:top w:val="none" w:sz="0" w:space="0" w:color="auto"/>
        <w:left w:val="none" w:sz="0" w:space="0" w:color="auto"/>
        <w:bottom w:val="none" w:sz="0" w:space="0" w:color="auto"/>
        <w:right w:val="none" w:sz="0" w:space="0" w:color="auto"/>
      </w:divBdr>
      <w:divsChild>
        <w:div w:id="19354891">
          <w:marLeft w:val="0"/>
          <w:marRight w:val="0"/>
          <w:marTop w:val="0"/>
          <w:marBottom w:val="0"/>
          <w:divBdr>
            <w:top w:val="none" w:sz="0" w:space="0" w:color="auto"/>
            <w:left w:val="none" w:sz="0" w:space="0" w:color="auto"/>
            <w:bottom w:val="none" w:sz="0" w:space="0" w:color="auto"/>
            <w:right w:val="none" w:sz="0" w:space="0" w:color="auto"/>
          </w:divBdr>
        </w:div>
      </w:divsChild>
    </w:div>
    <w:div w:id="508062344">
      <w:bodyDiv w:val="1"/>
      <w:marLeft w:val="0"/>
      <w:marRight w:val="0"/>
      <w:marTop w:val="0"/>
      <w:marBottom w:val="0"/>
      <w:divBdr>
        <w:top w:val="none" w:sz="0" w:space="0" w:color="auto"/>
        <w:left w:val="none" w:sz="0" w:space="0" w:color="auto"/>
        <w:bottom w:val="none" w:sz="0" w:space="0" w:color="auto"/>
        <w:right w:val="none" w:sz="0" w:space="0" w:color="auto"/>
      </w:divBdr>
      <w:divsChild>
        <w:div w:id="737898778">
          <w:marLeft w:val="0"/>
          <w:marRight w:val="0"/>
          <w:marTop w:val="0"/>
          <w:marBottom w:val="0"/>
          <w:divBdr>
            <w:top w:val="none" w:sz="0" w:space="0" w:color="auto"/>
            <w:left w:val="none" w:sz="0" w:space="0" w:color="auto"/>
            <w:bottom w:val="none" w:sz="0" w:space="0" w:color="auto"/>
            <w:right w:val="none" w:sz="0" w:space="0" w:color="auto"/>
          </w:divBdr>
        </w:div>
      </w:divsChild>
    </w:div>
    <w:div w:id="596670380">
      <w:bodyDiv w:val="1"/>
      <w:marLeft w:val="0"/>
      <w:marRight w:val="0"/>
      <w:marTop w:val="0"/>
      <w:marBottom w:val="0"/>
      <w:divBdr>
        <w:top w:val="none" w:sz="0" w:space="0" w:color="auto"/>
        <w:left w:val="none" w:sz="0" w:space="0" w:color="auto"/>
        <w:bottom w:val="none" w:sz="0" w:space="0" w:color="auto"/>
        <w:right w:val="none" w:sz="0" w:space="0" w:color="auto"/>
      </w:divBdr>
      <w:divsChild>
        <w:div w:id="1059086081">
          <w:marLeft w:val="0"/>
          <w:marRight w:val="0"/>
          <w:marTop w:val="0"/>
          <w:marBottom w:val="225"/>
          <w:divBdr>
            <w:top w:val="none" w:sz="0" w:space="0" w:color="auto"/>
            <w:left w:val="none" w:sz="0" w:space="0" w:color="auto"/>
            <w:bottom w:val="none" w:sz="0" w:space="0" w:color="auto"/>
            <w:right w:val="none" w:sz="0" w:space="0" w:color="auto"/>
          </w:divBdr>
        </w:div>
        <w:div w:id="1282765326">
          <w:marLeft w:val="0"/>
          <w:marRight w:val="0"/>
          <w:marTop w:val="0"/>
          <w:marBottom w:val="0"/>
          <w:divBdr>
            <w:top w:val="none" w:sz="0" w:space="0" w:color="auto"/>
            <w:left w:val="none" w:sz="0" w:space="0" w:color="auto"/>
            <w:bottom w:val="none" w:sz="0" w:space="0" w:color="auto"/>
            <w:right w:val="none" w:sz="0" w:space="0" w:color="auto"/>
          </w:divBdr>
        </w:div>
      </w:divsChild>
    </w:div>
    <w:div w:id="602762744">
      <w:bodyDiv w:val="1"/>
      <w:marLeft w:val="0"/>
      <w:marRight w:val="0"/>
      <w:marTop w:val="0"/>
      <w:marBottom w:val="0"/>
      <w:divBdr>
        <w:top w:val="none" w:sz="0" w:space="0" w:color="auto"/>
        <w:left w:val="none" w:sz="0" w:space="0" w:color="auto"/>
        <w:bottom w:val="none" w:sz="0" w:space="0" w:color="auto"/>
        <w:right w:val="none" w:sz="0" w:space="0" w:color="auto"/>
      </w:divBdr>
      <w:divsChild>
        <w:div w:id="111562448">
          <w:marLeft w:val="0"/>
          <w:marRight w:val="0"/>
          <w:marTop w:val="0"/>
          <w:marBottom w:val="225"/>
          <w:divBdr>
            <w:top w:val="none" w:sz="0" w:space="0" w:color="auto"/>
            <w:left w:val="none" w:sz="0" w:space="0" w:color="auto"/>
            <w:bottom w:val="none" w:sz="0" w:space="0" w:color="auto"/>
            <w:right w:val="none" w:sz="0" w:space="0" w:color="auto"/>
          </w:divBdr>
        </w:div>
        <w:div w:id="872034448">
          <w:marLeft w:val="0"/>
          <w:marRight w:val="0"/>
          <w:marTop w:val="0"/>
          <w:marBottom w:val="0"/>
          <w:divBdr>
            <w:top w:val="none" w:sz="0" w:space="0" w:color="auto"/>
            <w:left w:val="none" w:sz="0" w:space="0" w:color="auto"/>
            <w:bottom w:val="none" w:sz="0" w:space="0" w:color="auto"/>
            <w:right w:val="none" w:sz="0" w:space="0" w:color="auto"/>
          </w:divBdr>
        </w:div>
      </w:divsChild>
    </w:div>
    <w:div w:id="629360203">
      <w:bodyDiv w:val="1"/>
      <w:marLeft w:val="0"/>
      <w:marRight w:val="0"/>
      <w:marTop w:val="0"/>
      <w:marBottom w:val="0"/>
      <w:divBdr>
        <w:top w:val="none" w:sz="0" w:space="0" w:color="auto"/>
        <w:left w:val="none" w:sz="0" w:space="0" w:color="auto"/>
        <w:bottom w:val="none" w:sz="0" w:space="0" w:color="auto"/>
        <w:right w:val="none" w:sz="0" w:space="0" w:color="auto"/>
      </w:divBdr>
      <w:divsChild>
        <w:div w:id="1908614597">
          <w:marLeft w:val="0"/>
          <w:marRight w:val="0"/>
          <w:marTop w:val="0"/>
          <w:marBottom w:val="0"/>
          <w:divBdr>
            <w:top w:val="none" w:sz="0" w:space="0" w:color="auto"/>
            <w:left w:val="none" w:sz="0" w:space="0" w:color="auto"/>
            <w:bottom w:val="none" w:sz="0" w:space="0" w:color="auto"/>
            <w:right w:val="none" w:sz="0" w:space="0" w:color="auto"/>
          </w:divBdr>
          <w:divsChild>
            <w:div w:id="609245517">
              <w:marLeft w:val="0"/>
              <w:marRight w:val="0"/>
              <w:marTop w:val="0"/>
              <w:marBottom w:val="0"/>
              <w:divBdr>
                <w:top w:val="none" w:sz="0" w:space="0" w:color="auto"/>
                <w:left w:val="none" w:sz="0" w:space="0" w:color="auto"/>
                <w:bottom w:val="none" w:sz="0" w:space="0" w:color="auto"/>
                <w:right w:val="none" w:sz="0" w:space="0" w:color="auto"/>
              </w:divBdr>
              <w:divsChild>
                <w:div w:id="599414077">
                  <w:marLeft w:val="0"/>
                  <w:marRight w:val="0"/>
                  <w:marTop w:val="0"/>
                  <w:marBottom w:val="0"/>
                  <w:divBdr>
                    <w:top w:val="none" w:sz="0" w:space="0" w:color="auto"/>
                    <w:left w:val="none" w:sz="0" w:space="0" w:color="auto"/>
                    <w:bottom w:val="none" w:sz="0" w:space="0" w:color="auto"/>
                    <w:right w:val="none" w:sz="0" w:space="0" w:color="auto"/>
                  </w:divBdr>
                  <w:divsChild>
                    <w:div w:id="27874604">
                      <w:marLeft w:val="0"/>
                      <w:marRight w:val="0"/>
                      <w:marTop w:val="0"/>
                      <w:marBottom w:val="0"/>
                      <w:divBdr>
                        <w:top w:val="none" w:sz="0" w:space="0" w:color="auto"/>
                        <w:left w:val="none" w:sz="0" w:space="0" w:color="auto"/>
                        <w:bottom w:val="none" w:sz="0" w:space="0" w:color="auto"/>
                        <w:right w:val="none" w:sz="0" w:space="0" w:color="auto"/>
                      </w:divBdr>
                      <w:divsChild>
                        <w:div w:id="199127441">
                          <w:marLeft w:val="0"/>
                          <w:marRight w:val="0"/>
                          <w:marTop w:val="0"/>
                          <w:marBottom w:val="0"/>
                          <w:divBdr>
                            <w:top w:val="none" w:sz="0" w:space="0" w:color="auto"/>
                            <w:left w:val="none" w:sz="0" w:space="0" w:color="auto"/>
                            <w:bottom w:val="none" w:sz="0" w:space="0" w:color="auto"/>
                            <w:right w:val="none" w:sz="0" w:space="0" w:color="auto"/>
                          </w:divBdr>
                          <w:divsChild>
                            <w:div w:id="375783901">
                              <w:marLeft w:val="0"/>
                              <w:marRight w:val="0"/>
                              <w:marTop w:val="300"/>
                              <w:marBottom w:val="300"/>
                              <w:divBdr>
                                <w:top w:val="none" w:sz="0" w:space="0" w:color="auto"/>
                                <w:left w:val="none" w:sz="0" w:space="0" w:color="auto"/>
                                <w:bottom w:val="none" w:sz="0" w:space="0" w:color="auto"/>
                                <w:right w:val="none" w:sz="0" w:space="0" w:color="auto"/>
                              </w:divBdr>
                              <w:divsChild>
                                <w:div w:id="1629555890">
                                  <w:marLeft w:val="0"/>
                                  <w:marRight w:val="0"/>
                                  <w:marTop w:val="0"/>
                                  <w:marBottom w:val="0"/>
                                  <w:divBdr>
                                    <w:top w:val="none" w:sz="0" w:space="0" w:color="auto"/>
                                    <w:left w:val="none" w:sz="0" w:space="0" w:color="auto"/>
                                    <w:bottom w:val="none" w:sz="0" w:space="0" w:color="auto"/>
                                    <w:right w:val="none" w:sz="0" w:space="0" w:color="auto"/>
                                  </w:divBdr>
                                  <w:divsChild>
                                    <w:div w:id="336612792">
                                      <w:marLeft w:val="0"/>
                                      <w:marRight w:val="0"/>
                                      <w:marTop w:val="0"/>
                                      <w:marBottom w:val="225"/>
                                      <w:divBdr>
                                        <w:top w:val="none" w:sz="0" w:space="0" w:color="auto"/>
                                        <w:left w:val="none" w:sz="0" w:space="0" w:color="auto"/>
                                        <w:bottom w:val="none" w:sz="0" w:space="0" w:color="auto"/>
                                        <w:right w:val="none" w:sz="0" w:space="0" w:color="auto"/>
                                      </w:divBdr>
                                    </w:div>
                                    <w:div w:id="7258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598576">
      <w:bodyDiv w:val="1"/>
      <w:marLeft w:val="0"/>
      <w:marRight w:val="0"/>
      <w:marTop w:val="0"/>
      <w:marBottom w:val="0"/>
      <w:divBdr>
        <w:top w:val="none" w:sz="0" w:space="0" w:color="auto"/>
        <w:left w:val="none" w:sz="0" w:space="0" w:color="auto"/>
        <w:bottom w:val="none" w:sz="0" w:space="0" w:color="auto"/>
        <w:right w:val="none" w:sz="0" w:space="0" w:color="auto"/>
      </w:divBdr>
      <w:divsChild>
        <w:div w:id="549197467">
          <w:marLeft w:val="0"/>
          <w:marRight w:val="0"/>
          <w:marTop w:val="0"/>
          <w:marBottom w:val="225"/>
          <w:divBdr>
            <w:top w:val="none" w:sz="0" w:space="0" w:color="auto"/>
            <w:left w:val="none" w:sz="0" w:space="0" w:color="auto"/>
            <w:bottom w:val="none" w:sz="0" w:space="0" w:color="auto"/>
            <w:right w:val="none" w:sz="0" w:space="0" w:color="auto"/>
          </w:divBdr>
        </w:div>
        <w:div w:id="1152598272">
          <w:marLeft w:val="0"/>
          <w:marRight w:val="0"/>
          <w:marTop w:val="0"/>
          <w:marBottom w:val="0"/>
          <w:divBdr>
            <w:top w:val="none" w:sz="0" w:space="0" w:color="auto"/>
            <w:left w:val="none" w:sz="0" w:space="0" w:color="auto"/>
            <w:bottom w:val="none" w:sz="0" w:space="0" w:color="auto"/>
            <w:right w:val="none" w:sz="0" w:space="0" w:color="auto"/>
          </w:divBdr>
        </w:div>
      </w:divsChild>
    </w:div>
    <w:div w:id="776828772">
      <w:bodyDiv w:val="1"/>
      <w:marLeft w:val="0"/>
      <w:marRight w:val="0"/>
      <w:marTop w:val="0"/>
      <w:marBottom w:val="0"/>
      <w:divBdr>
        <w:top w:val="none" w:sz="0" w:space="0" w:color="auto"/>
        <w:left w:val="none" w:sz="0" w:space="0" w:color="auto"/>
        <w:bottom w:val="none" w:sz="0" w:space="0" w:color="auto"/>
        <w:right w:val="none" w:sz="0" w:space="0" w:color="auto"/>
      </w:divBdr>
      <w:divsChild>
        <w:div w:id="260526502">
          <w:marLeft w:val="0"/>
          <w:marRight w:val="0"/>
          <w:marTop w:val="0"/>
          <w:marBottom w:val="225"/>
          <w:divBdr>
            <w:top w:val="none" w:sz="0" w:space="0" w:color="auto"/>
            <w:left w:val="none" w:sz="0" w:space="0" w:color="auto"/>
            <w:bottom w:val="none" w:sz="0" w:space="0" w:color="auto"/>
            <w:right w:val="none" w:sz="0" w:space="0" w:color="auto"/>
          </w:divBdr>
        </w:div>
        <w:div w:id="1749766805">
          <w:marLeft w:val="0"/>
          <w:marRight w:val="0"/>
          <w:marTop w:val="0"/>
          <w:marBottom w:val="0"/>
          <w:divBdr>
            <w:top w:val="none" w:sz="0" w:space="0" w:color="auto"/>
            <w:left w:val="none" w:sz="0" w:space="0" w:color="auto"/>
            <w:bottom w:val="none" w:sz="0" w:space="0" w:color="auto"/>
            <w:right w:val="none" w:sz="0" w:space="0" w:color="auto"/>
          </w:divBdr>
        </w:div>
      </w:divsChild>
    </w:div>
    <w:div w:id="790322714">
      <w:bodyDiv w:val="1"/>
      <w:marLeft w:val="0"/>
      <w:marRight w:val="0"/>
      <w:marTop w:val="0"/>
      <w:marBottom w:val="0"/>
      <w:divBdr>
        <w:top w:val="none" w:sz="0" w:space="0" w:color="auto"/>
        <w:left w:val="none" w:sz="0" w:space="0" w:color="auto"/>
        <w:bottom w:val="none" w:sz="0" w:space="0" w:color="auto"/>
        <w:right w:val="none" w:sz="0" w:space="0" w:color="auto"/>
      </w:divBdr>
      <w:divsChild>
        <w:div w:id="400837495">
          <w:marLeft w:val="0"/>
          <w:marRight w:val="0"/>
          <w:marTop w:val="0"/>
          <w:marBottom w:val="0"/>
          <w:divBdr>
            <w:top w:val="none" w:sz="0" w:space="0" w:color="auto"/>
            <w:left w:val="none" w:sz="0" w:space="0" w:color="auto"/>
            <w:bottom w:val="none" w:sz="0" w:space="0" w:color="auto"/>
            <w:right w:val="none" w:sz="0" w:space="0" w:color="auto"/>
          </w:divBdr>
        </w:div>
      </w:divsChild>
    </w:div>
    <w:div w:id="796530603">
      <w:bodyDiv w:val="1"/>
      <w:marLeft w:val="0"/>
      <w:marRight w:val="0"/>
      <w:marTop w:val="0"/>
      <w:marBottom w:val="0"/>
      <w:divBdr>
        <w:top w:val="none" w:sz="0" w:space="0" w:color="auto"/>
        <w:left w:val="none" w:sz="0" w:space="0" w:color="auto"/>
        <w:bottom w:val="none" w:sz="0" w:space="0" w:color="auto"/>
        <w:right w:val="none" w:sz="0" w:space="0" w:color="auto"/>
      </w:divBdr>
      <w:divsChild>
        <w:div w:id="281500029">
          <w:marLeft w:val="0"/>
          <w:marRight w:val="0"/>
          <w:marTop w:val="0"/>
          <w:marBottom w:val="0"/>
          <w:divBdr>
            <w:top w:val="none" w:sz="0" w:space="0" w:color="auto"/>
            <w:left w:val="none" w:sz="0" w:space="0" w:color="auto"/>
            <w:bottom w:val="none" w:sz="0" w:space="0" w:color="auto"/>
            <w:right w:val="none" w:sz="0" w:space="0" w:color="auto"/>
          </w:divBdr>
          <w:divsChild>
            <w:div w:id="2056612221">
              <w:marLeft w:val="0"/>
              <w:marRight w:val="0"/>
              <w:marTop w:val="0"/>
              <w:marBottom w:val="0"/>
              <w:divBdr>
                <w:top w:val="none" w:sz="0" w:space="0" w:color="auto"/>
                <w:left w:val="none" w:sz="0" w:space="0" w:color="auto"/>
                <w:bottom w:val="none" w:sz="0" w:space="0" w:color="auto"/>
                <w:right w:val="none" w:sz="0" w:space="0" w:color="auto"/>
              </w:divBdr>
              <w:divsChild>
                <w:div w:id="1983265119">
                  <w:marLeft w:val="0"/>
                  <w:marRight w:val="0"/>
                  <w:marTop w:val="0"/>
                  <w:marBottom w:val="0"/>
                  <w:divBdr>
                    <w:top w:val="none" w:sz="0" w:space="0" w:color="auto"/>
                    <w:left w:val="none" w:sz="0" w:space="0" w:color="auto"/>
                    <w:bottom w:val="none" w:sz="0" w:space="0" w:color="auto"/>
                    <w:right w:val="none" w:sz="0" w:space="0" w:color="auto"/>
                  </w:divBdr>
                  <w:divsChild>
                    <w:div w:id="738401255">
                      <w:marLeft w:val="0"/>
                      <w:marRight w:val="0"/>
                      <w:marTop w:val="0"/>
                      <w:marBottom w:val="0"/>
                      <w:divBdr>
                        <w:top w:val="none" w:sz="0" w:space="0" w:color="auto"/>
                        <w:left w:val="none" w:sz="0" w:space="0" w:color="auto"/>
                        <w:bottom w:val="none" w:sz="0" w:space="0" w:color="auto"/>
                        <w:right w:val="none" w:sz="0" w:space="0" w:color="auto"/>
                      </w:divBdr>
                      <w:divsChild>
                        <w:div w:id="1493909626">
                          <w:marLeft w:val="0"/>
                          <w:marRight w:val="0"/>
                          <w:marTop w:val="0"/>
                          <w:marBottom w:val="0"/>
                          <w:divBdr>
                            <w:top w:val="none" w:sz="0" w:space="0" w:color="auto"/>
                            <w:left w:val="none" w:sz="0" w:space="0" w:color="auto"/>
                            <w:bottom w:val="none" w:sz="0" w:space="0" w:color="auto"/>
                            <w:right w:val="none" w:sz="0" w:space="0" w:color="auto"/>
                          </w:divBdr>
                          <w:divsChild>
                            <w:div w:id="1105884811">
                              <w:marLeft w:val="0"/>
                              <w:marRight w:val="0"/>
                              <w:marTop w:val="300"/>
                              <w:marBottom w:val="300"/>
                              <w:divBdr>
                                <w:top w:val="none" w:sz="0" w:space="0" w:color="auto"/>
                                <w:left w:val="none" w:sz="0" w:space="0" w:color="auto"/>
                                <w:bottom w:val="none" w:sz="0" w:space="0" w:color="auto"/>
                                <w:right w:val="none" w:sz="0" w:space="0" w:color="auto"/>
                              </w:divBdr>
                              <w:divsChild>
                                <w:div w:id="1439788221">
                                  <w:marLeft w:val="0"/>
                                  <w:marRight w:val="0"/>
                                  <w:marTop w:val="0"/>
                                  <w:marBottom w:val="0"/>
                                  <w:divBdr>
                                    <w:top w:val="none" w:sz="0" w:space="0" w:color="auto"/>
                                    <w:left w:val="none" w:sz="0" w:space="0" w:color="auto"/>
                                    <w:bottom w:val="none" w:sz="0" w:space="0" w:color="auto"/>
                                    <w:right w:val="none" w:sz="0" w:space="0" w:color="auto"/>
                                  </w:divBdr>
                                  <w:divsChild>
                                    <w:div w:id="799959265">
                                      <w:marLeft w:val="0"/>
                                      <w:marRight w:val="0"/>
                                      <w:marTop w:val="0"/>
                                      <w:marBottom w:val="225"/>
                                      <w:divBdr>
                                        <w:top w:val="none" w:sz="0" w:space="0" w:color="auto"/>
                                        <w:left w:val="none" w:sz="0" w:space="0" w:color="auto"/>
                                        <w:bottom w:val="none" w:sz="0" w:space="0" w:color="auto"/>
                                        <w:right w:val="none" w:sz="0" w:space="0" w:color="auto"/>
                                      </w:divBdr>
                                    </w:div>
                                    <w:div w:id="61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215216">
      <w:bodyDiv w:val="1"/>
      <w:marLeft w:val="0"/>
      <w:marRight w:val="0"/>
      <w:marTop w:val="0"/>
      <w:marBottom w:val="0"/>
      <w:divBdr>
        <w:top w:val="none" w:sz="0" w:space="0" w:color="auto"/>
        <w:left w:val="none" w:sz="0" w:space="0" w:color="auto"/>
        <w:bottom w:val="none" w:sz="0" w:space="0" w:color="auto"/>
        <w:right w:val="none" w:sz="0" w:space="0" w:color="auto"/>
      </w:divBdr>
      <w:divsChild>
        <w:div w:id="215089363">
          <w:marLeft w:val="0"/>
          <w:marRight w:val="0"/>
          <w:marTop w:val="0"/>
          <w:marBottom w:val="0"/>
          <w:divBdr>
            <w:top w:val="none" w:sz="0" w:space="0" w:color="auto"/>
            <w:left w:val="none" w:sz="0" w:space="0" w:color="auto"/>
            <w:bottom w:val="none" w:sz="0" w:space="0" w:color="auto"/>
            <w:right w:val="none" w:sz="0" w:space="0" w:color="auto"/>
          </w:divBdr>
        </w:div>
      </w:divsChild>
    </w:div>
    <w:div w:id="839194986">
      <w:bodyDiv w:val="1"/>
      <w:marLeft w:val="0"/>
      <w:marRight w:val="0"/>
      <w:marTop w:val="0"/>
      <w:marBottom w:val="0"/>
      <w:divBdr>
        <w:top w:val="none" w:sz="0" w:space="0" w:color="auto"/>
        <w:left w:val="none" w:sz="0" w:space="0" w:color="auto"/>
        <w:bottom w:val="none" w:sz="0" w:space="0" w:color="auto"/>
        <w:right w:val="none" w:sz="0" w:space="0" w:color="auto"/>
      </w:divBdr>
      <w:divsChild>
        <w:div w:id="247271957">
          <w:marLeft w:val="0"/>
          <w:marRight w:val="0"/>
          <w:marTop w:val="0"/>
          <w:marBottom w:val="0"/>
          <w:divBdr>
            <w:top w:val="none" w:sz="0" w:space="0" w:color="auto"/>
            <w:left w:val="none" w:sz="0" w:space="0" w:color="auto"/>
            <w:bottom w:val="none" w:sz="0" w:space="0" w:color="auto"/>
            <w:right w:val="none" w:sz="0" w:space="0" w:color="auto"/>
          </w:divBdr>
        </w:div>
      </w:divsChild>
    </w:div>
    <w:div w:id="873805910">
      <w:bodyDiv w:val="1"/>
      <w:marLeft w:val="0"/>
      <w:marRight w:val="0"/>
      <w:marTop w:val="0"/>
      <w:marBottom w:val="0"/>
      <w:divBdr>
        <w:top w:val="none" w:sz="0" w:space="0" w:color="auto"/>
        <w:left w:val="none" w:sz="0" w:space="0" w:color="auto"/>
        <w:bottom w:val="none" w:sz="0" w:space="0" w:color="auto"/>
        <w:right w:val="none" w:sz="0" w:space="0" w:color="auto"/>
      </w:divBdr>
      <w:divsChild>
        <w:div w:id="813569676">
          <w:marLeft w:val="0"/>
          <w:marRight w:val="0"/>
          <w:marTop w:val="0"/>
          <w:marBottom w:val="225"/>
          <w:divBdr>
            <w:top w:val="none" w:sz="0" w:space="0" w:color="auto"/>
            <w:left w:val="none" w:sz="0" w:space="0" w:color="auto"/>
            <w:bottom w:val="none" w:sz="0" w:space="0" w:color="auto"/>
            <w:right w:val="none" w:sz="0" w:space="0" w:color="auto"/>
          </w:divBdr>
        </w:div>
        <w:div w:id="392853794">
          <w:marLeft w:val="0"/>
          <w:marRight w:val="0"/>
          <w:marTop w:val="0"/>
          <w:marBottom w:val="0"/>
          <w:divBdr>
            <w:top w:val="none" w:sz="0" w:space="0" w:color="auto"/>
            <w:left w:val="none" w:sz="0" w:space="0" w:color="auto"/>
            <w:bottom w:val="none" w:sz="0" w:space="0" w:color="auto"/>
            <w:right w:val="none" w:sz="0" w:space="0" w:color="auto"/>
          </w:divBdr>
        </w:div>
      </w:divsChild>
    </w:div>
    <w:div w:id="937518004">
      <w:bodyDiv w:val="1"/>
      <w:marLeft w:val="0"/>
      <w:marRight w:val="0"/>
      <w:marTop w:val="0"/>
      <w:marBottom w:val="0"/>
      <w:divBdr>
        <w:top w:val="none" w:sz="0" w:space="0" w:color="auto"/>
        <w:left w:val="none" w:sz="0" w:space="0" w:color="auto"/>
        <w:bottom w:val="none" w:sz="0" w:space="0" w:color="auto"/>
        <w:right w:val="none" w:sz="0" w:space="0" w:color="auto"/>
      </w:divBdr>
      <w:divsChild>
        <w:div w:id="1051684372">
          <w:marLeft w:val="0"/>
          <w:marRight w:val="0"/>
          <w:marTop w:val="0"/>
          <w:marBottom w:val="225"/>
          <w:divBdr>
            <w:top w:val="none" w:sz="0" w:space="0" w:color="auto"/>
            <w:left w:val="none" w:sz="0" w:space="0" w:color="auto"/>
            <w:bottom w:val="none" w:sz="0" w:space="0" w:color="auto"/>
            <w:right w:val="none" w:sz="0" w:space="0" w:color="auto"/>
          </w:divBdr>
        </w:div>
        <w:div w:id="722217725">
          <w:marLeft w:val="0"/>
          <w:marRight w:val="0"/>
          <w:marTop w:val="0"/>
          <w:marBottom w:val="0"/>
          <w:divBdr>
            <w:top w:val="none" w:sz="0" w:space="0" w:color="auto"/>
            <w:left w:val="none" w:sz="0" w:space="0" w:color="auto"/>
            <w:bottom w:val="none" w:sz="0" w:space="0" w:color="auto"/>
            <w:right w:val="none" w:sz="0" w:space="0" w:color="auto"/>
          </w:divBdr>
        </w:div>
      </w:divsChild>
    </w:div>
    <w:div w:id="937829410">
      <w:bodyDiv w:val="1"/>
      <w:marLeft w:val="0"/>
      <w:marRight w:val="0"/>
      <w:marTop w:val="0"/>
      <w:marBottom w:val="0"/>
      <w:divBdr>
        <w:top w:val="none" w:sz="0" w:space="0" w:color="auto"/>
        <w:left w:val="none" w:sz="0" w:space="0" w:color="auto"/>
        <w:bottom w:val="none" w:sz="0" w:space="0" w:color="auto"/>
        <w:right w:val="none" w:sz="0" w:space="0" w:color="auto"/>
      </w:divBdr>
      <w:divsChild>
        <w:div w:id="285745167">
          <w:marLeft w:val="0"/>
          <w:marRight w:val="0"/>
          <w:marTop w:val="0"/>
          <w:marBottom w:val="225"/>
          <w:divBdr>
            <w:top w:val="none" w:sz="0" w:space="0" w:color="auto"/>
            <w:left w:val="none" w:sz="0" w:space="0" w:color="auto"/>
            <w:bottom w:val="none" w:sz="0" w:space="0" w:color="auto"/>
            <w:right w:val="none" w:sz="0" w:space="0" w:color="auto"/>
          </w:divBdr>
        </w:div>
        <w:div w:id="2084445674">
          <w:marLeft w:val="0"/>
          <w:marRight w:val="0"/>
          <w:marTop w:val="0"/>
          <w:marBottom w:val="0"/>
          <w:divBdr>
            <w:top w:val="none" w:sz="0" w:space="0" w:color="auto"/>
            <w:left w:val="none" w:sz="0" w:space="0" w:color="auto"/>
            <w:bottom w:val="none" w:sz="0" w:space="0" w:color="auto"/>
            <w:right w:val="none" w:sz="0" w:space="0" w:color="auto"/>
          </w:divBdr>
        </w:div>
      </w:divsChild>
    </w:div>
    <w:div w:id="959609998">
      <w:bodyDiv w:val="1"/>
      <w:marLeft w:val="0"/>
      <w:marRight w:val="0"/>
      <w:marTop w:val="0"/>
      <w:marBottom w:val="0"/>
      <w:divBdr>
        <w:top w:val="none" w:sz="0" w:space="0" w:color="auto"/>
        <w:left w:val="none" w:sz="0" w:space="0" w:color="auto"/>
        <w:bottom w:val="none" w:sz="0" w:space="0" w:color="auto"/>
        <w:right w:val="none" w:sz="0" w:space="0" w:color="auto"/>
      </w:divBdr>
      <w:divsChild>
        <w:div w:id="1361781170">
          <w:marLeft w:val="0"/>
          <w:marRight w:val="0"/>
          <w:marTop w:val="0"/>
          <w:marBottom w:val="0"/>
          <w:divBdr>
            <w:top w:val="none" w:sz="0" w:space="0" w:color="auto"/>
            <w:left w:val="none" w:sz="0" w:space="0" w:color="auto"/>
            <w:bottom w:val="none" w:sz="0" w:space="0" w:color="auto"/>
            <w:right w:val="none" w:sz="0" w:space="0" w:color="auto"/>
          </w:divBdr>
        </w:div>
      </w:divsChild>
    </w:div>
    <w:div w:id="1040011644">
      <w:bodyDiv w:val="1"/>
      <w:marLeft w:val="0"/>
      <w:marRight w:val="0"/>
      <w:marTop w:val="0"/>
      <w:marBottom w:val="0"/>
      <w:divBdr>
        <w:top w:val="none" w:sz="0" w:space="0" w:color="auto"/>
        <w:left w:val="none" w:sz="0" w:space="0" w:color="auto"/>
        <w:bottom w:val="none" w:sz="0" w:space="0" w:color="auto"/>
        <w:right w:val="none" w:sz="0" w:space="0" w:color="auto"/>
      </w:divBdr>
      <w:divsChild>
        <w:div w:id="2144888811">
          <w:marLeft w:val="0"/>
          <w:marRight w:val="0"/>
          <w:marTop w:val="0"/>
          <w:marBottom w:val="0"/>
          <w:divBdr>
            <w:top w:val="none" w:sz="0" w:space="0" w:color="auto"/>
            <w:left w:val="none" w:sz="0" w:space="0" w:color="auto"/>
            <w:bottom w:val="none" w:sz="0" w:space="0" w:color="auto"/>
            <w:right w:val="none" w:sz="0" w:space="0" w:color="auto"/>
          </w:divBdr>
        </w:div>
      </w:divsChild>
    </w:div>
    <w:div w:id="1052391507">
      <w:bodyDiv w:val="1"/>
      <w:marLeft w:val="0"/>
      <w:marRight w:val="0"/>
      <w:marTop w:val="0"/>
      <w:marBottom w:val="0"/>
      <w:divBdr>
        <w:top w:val="none" w:sz="0" w:space="0" w:color="auto"/>
        <w:left w:val="none" w:sz="0" w:space="0" w:color="auto"/>
        <w:bottom w:val="none" w:sz="0" w:space="0" w:color="auto"/>
        <w:right w:val="none" w:sz="0" w:space="0" w:color="auto"/>
      </w:divBdr>
      <w:divsChild>
        <w:div w:id="1873685301">
          <w:marLeft w:val="0"/>
          <w:marRight w:val="0"/>
          <w:marTop w:val="0"/>
          <w:marBottom w:val="225"/>
          <w:divBdr>
            <w:top w:val="none" w:sz="0" w:space="0" w:color="auto"/>
            <w:left w:val="none" w:sz="0" w:space="0" w:color="auto"/>
            <w:bottom w:val="none" w:sz="0" w:space="0" w:color="auto"/>
            <w:right w:val="none" w:sz="0" w:space="0" w:color="auto"/>
          </w:divBdr>
        </w:div>
        <w:div w:id="642856618">
          <w:marLeft w:val="0"/>
          <w:marRight w:val="0"/>
          <w:marTop w:val="0"/>
          <w:marBottom w:val="0"/>
          <w:divBdr>
            <w:top w:val="none" w:sz="0" w:space="0" w:color="auto"/>
            <w:left w:val="none" w:sz="0" w:space="0" w:color="auto"/>
            <w:bottom w:val="none" w:sz="0" w:space="0" w:color="auto"/>
            <w:right w:val="none" w:sz="0" w:space="0" w:color="auto"/>
          </w:divBdr>
        </w:div>
      </w:divsChild>
    </w:div>
    <w:div w:id="1141189027">
      <w:bodyDiv w:val="1"/>
      <w:marLeft w:val="0"/>
      <w:marRight w:val="0"/>
      <w:marTop w:val="0"/>
      <w:marBottom w:val="0"/>
      <w:divBdr>
        <w:top w:val="none" w:sz="0" w:space="0" w:color="auto"/>
        <w:left w:val="none" w:sz="0" w:space="0" w:color="auto"/>
        <w:bottom w:val="none" w:sz="0" w:space="0" w:color="auto"/>
        <w:right w:val="none" w:sz="0" w:space="0" w:color="auto"/>
      </w:divBdr>
    </w:div>
    <w:div w:id="1272201528">
      <w:bodyDiv w:val="1"/>
      <w:marLeft w:val="0"/>
      <w:marRight w:val="0"/>
      <w:marTop w:val="0"/>
      <w:marBottom w:val="0"/>
      <w:divBdr>
        <w:top w:val="none" w:sz="0" w:space="0" w:color="auto"/>
        <w:left w:val="none" w:sz="0" w:space="0" w:color="auto"/>
        <w:bottom w:val="none" w:sz="0" w:space="0" w:color="auto"/>
        <w:right w:val="none" w:sz="0" w:space="0" w:color="auto"/>
      </w:divBdr>
      <w:divsChild>
        <w:div w:id="2074887919">
          <w:marLeft w:val="0"/>
          <w:marRight w:val="0"/>
          <w:marTop w:val="0"/>
          <w:marBottom w:val="225"/>
          <w:divBdr>
            <w:top w:val="none" w:sz="0" w:space="0" w:color="auto"/>
            <w:left w:val="none" w:sz="0" w:space="0" w:color="auto"/>
            <w:bottom w:val="none" w:sz="0" w:space="0" w:color="auto"/>
            <w:right w:val="none" w:sz="0" w:space="0" w:color="auto"/>
          </w:divBdr>
        </w:div>
        <w:div w:id="1397819858">
          <w:marLeft w:val="0"/>
          <w:marRight w:val="0"/>
          <w:marTop w:val="0"/>
          <w:marBottom w:val="0"/>
          <w:divBdr>
            <w:top w:val="none" w:sz="0" w:space="0" w:color="auto"/>
            <w:left w:val="none" w:sz="0" w:space="0" w:color="auto"/>
            <w:bottom w:val="none" w:sz="0" w:space="0" w:color="auto"/>
            <w:right w:val="none" w:sz="0" w:space="0" w:color="auto"/>
          </w:divBdr>
        </w:div>
      </w:divsChild>
    </w:div>
    <w:div w:id="1291940183">
      <w:bodyDiv w:val="1"/>
      <w:marLeft w:val="0"/>
      <w:marRight w:val="0"/>
      <w:marTop w:val="0"/>
      <w:marBottom w:val="0"/>
      <w:divBdr>
        <w:top w:val="none" w:sz="0" w:space="0" w:color="auto"/>
        <w:left w:val="none" w:sz="0" w:space="0" w:color="auto"/>
        <w:bottom w:val="none" w:sz="0" w:space="0" w:color="auto"/>
        <w:right w:val="none" w:sz="0" w:space="0" w:color="auto"/>
      </w:divBdr>
      <w:divsChild>
        <w:div w:id="399791232">
          <w:marLeft w:val="0"/>
          <w:marRight w:val="0"/>
          <w:marTop w:val="0"/>
          <w:marBottom w:val="0"/>
          <w:divBdr>
            <w:top w:val="none" w:sz="0" w:space="0" w:color="auto"/>
            <w:left w:val="none" w:sz="0" w:space="0" w:color="auto"/>
            <w:bottom w:val="none" w:sz="0" w:space="0" w:color="auto"/>
            <w:right w:val="none" w:sz="0" w:space="0" w:color="auto"/>
          </w:divBdr>
        </w:div>
      </w:divsChild>
    </w:div>
    <w:div w:id="1305155767">
      <w:bodyDiv w:val="1"/>
      <w:marLeft w:val="0"/>
      <w:marRight w:val="0"/>
      <w:marTop w:val="0"/>
      <w:marBottom w:val="0"/>
      <w:divBdr>
        <w:top w:val="none" w:sz="0" w:space="0" w:color="auto"/>
        <w:left w:val="none" w:sz="0" w:space="0" w:color="auto"/>
        <w:bottom w:val="none" w:sz="0" w:space="0" w:color="auto"/>
        <w:right w:val="none" w:sz="0" w:space="0" w:color="auto"/>
      </w:divBdr>
      <w:divsChild>
        <w:div w:id="1833332182">
          <w:marLeft w:val="0"/>
          <w:marRight w:val="0"/>
          <w:marTop w:val="0"/>
          <w:marBottom w:val="0"/>
          <w:divBdr>
            <w:top w:val="none" w:sz="0" w:space="0" w:color="auto"/>
            <w:left w:val="none" w:sz="0" w:space="0" w:color="auto"/>
            <w:bottom w:val="none" w:sz="0" w:space="0" w:color="auto"/>
            <w:right w:val="none" w:sz="0" w:space="0" w:color="auto"/>
          </w:divBdr>
        </w:div>
      </w:divsChild>
    </w:div>
    <w:div w:id="1327830585">
      <w:bodyDiv w:val="1"/>
      <w:marLeft w:val="0"/>
      <w:marRight w:val="0"/>
      <w:marTop w:val="0"/>
      <w:marBottom w:val="0"/>
      <w:divBdr>
        <w:top w:val="none" w:sz="0" w:space="0" w:color="auto"/>
        <w:left w:val="none" w:sz="0" w:space="0" w:color="auto"/>
        <w:bottom w:val="none" w:sz="0" w:space="0" w:color="auto"/>
        <w:right w:val="none" w:sz="0" w:space="0" w:color="auto"/>
      </w:divBdr>
      <w:divsChild>
        <w:div w:id="861556437">
          <w:marLeft w:val="0"/>
          <w:marRight w:val="0"/>
          <w:marTop w:val="0"/>
          <w:marBottom w:val="0"/>
          <w:divBdr>
            <w:top w:val="none" w:sz="0" w:space="0" w:color="auto"/>
            <w:left w:val="none" w:sz="0" w:space="0" w:color="auto"/>
            <w:bottom w:val="none" w:sz="0" w:space="0" w:color="auto"/>
            <w:right w:val="none" w:sz="0" w:space="0" w:color="auto"/>
          </w:divBdr>
        </w:div>
      </w:divsChild>
    </w:div>
    <w:div w:id="1478260101">
      <w:bodyDiv w:val="1"/>
      <w:marLeft w:val="0"/>
      <w:marRight w:val="0"/>
      <w:marTop w:val="0"/>
      <w:marBottom w:val="0"/>
      <w:divBdr>
        <w:top w:val="none" w:sz="0" w:space="0" w:color="auto"/>
        <w:left w:val="none" w:sz="0" w:space="0" w:color="auto"/>
        <w:bottom w:val="none" w:sz="0" w:space="0" w:color="auto"/>
        <w:right w:val="none" w:sz="0" w:space="0" w:color="auto"/>
      </w:divBdr>
      <w:divsChild>
        <w:div w:id="498733917">
          <w:marLeft w:val="0"/>
          <w:marRight w:val="0"/>
          <w:marTop w:val="0"/>
          <w:marBottom w:val="0"/>
          <w:divBdr>
            <w:top w:val="none" w:sz="0" w:space="0" w:color="auto"/>
            <w:left w:val="none" w:sz="0" w:space="0" w:color="auto"/>
            <w:bottom w:val="none" w:sz="0" w:space="0" w:color="auto"/>
            <w:right w:val="none" w:sz="0" w:space="0" w:color="auto"/>
          </w:divBdr>
        </w:div>
      </w:divsChild>
    </w:div>
    <w:div w:id="1486433039">
      <w:bodyDiv w:val="1"/>
      <w:marLeft w:val="0"/>
      <w:marRight w:val="0"/>
      <w:marTop w:val="0"/>
      <w:marBottom w:val="0"/>
      <w:divBdr>
        <w:top w:val="none" w:sz="0" w:space="0" w:color="auto"/>
        <w:left w:val="none" w:sz="0" w:space="0" w:color="auto"/>
        <w:bottom w:val="none" w:sz="0" w:space="0" w:color="auto"/>
        <w:right w:val="none" w:sz="0" w:space="0" w:color="auto"/>
      </w:divBdr>
      <w:divsChild>
        <w:div w:id="967778843">
          <w:marLeft w:val="0"/>
          <w:marRight w:val="0"/>
          <w:marTop w:val="0"/>
          <w:marBottom w:val="225"/>
          <w:divBdr>
            <w:top w:val="none" w:sz="0" w:space="0" w:color="auto"/>
            <w:left w:val="none" w:sz="0" w:space="0" w:color="auto"/>
            <w:bottom w:val="none" w:sz="0" w:space="0" w:color="auto"/>
            <w:right w:val="none" w:sz="0" w:space="0" w:color="auto"/>
          </w:divBdr>
        </w:div>
        <w:div w:id="2130203509">
          <w:marLeft w:val="0"/>
          <w:marRight w:val="0"/>
          <w:marTop w:val="0"/>
          <w:marBottom w:val="0"/>
          <w:divBdr>
            <w:top w:val="none" w:sz="0" w:space="0" w:color="auto"/>
            <w:left w:val="none" w:sz="0" w:space="0" w:color="auto"/>
            <w:bottom w:val="none" w:sz="0" w:space="0" w:color="auto"/>
            <w:right w:val="none" w:sz="0" w:space="0" w:color="auto"/>
          </w:divBdr>
        </w:div>
      </w:divsChild>
    </w:div>
    <w:div w:id="1491366811">
      <w:bodyDiv w:val="1"/>
      <w:marLeft w:val="0"/>
      <w:marRight w:val="0"/>
      <w:marTop w:val="0"/>
      <w:marBottom w:val="0"/>
      <w:divBdr>
        <w:top w:val="none" w:sz="0" w:space="0" w:color="auto"/>
        <w:left w:val="none" w:sz="0" w:space="0" w:color="auto"/>
        <w:bottom w:val="none" w:sz="0" w:space="0" w:color="auto"/>
        <w:right w:val="none" w:sz="0" w:space="0" w:color="auto"/>
      </w:divBdr>
      <w:divsChild>
        <w:div w:id="1025400130">
          <w:marLeft w:val="0"/>
          <w:marRight w:val="0"/>
          <w:marTop w:val="0"/>
          <w:marBottom w:val="0"/>
          <w:divBdr>
            <w:top w:val="none" w:sz="0" w:space="0" w:color="auto"/>
            <w:left w:val="none" w:sz="0" w:space="0" w:color="auto"/>
            <w:bottom w:val="none" w:sz="0" w:space="0" w:color="auto"/>
            <w:right w:val="none" w:sz="0" w:space="0" w:color="auto"/>
          </w:divBdr>
        </w:div>
      </w:divsChild>
    </w:div>
    <w:div w:id="1553420302">
      <w:bodyDiv w:val="1"/>
      <w:marLeft w:val="0"/>
      <w:marRight w:val="0"/>
      <w:marTop w:val="0"/>
      <w:marBottom w:val="0"/>
      <w:divBdr>
        <w:top w:val="none" w:sz="0" w:space="0" w:color="auto"/>
        <w:left w:val="none" w:sz="0" w:space="0" w:color="auto"/>
        <w:bottom w:val="none" w:sz="0" w:space="0" w:color="auto"/>
        <w:right w:val="none" w:sz="0" w:space="0" w:color="auto"/>
      </w:divBdr>
      <w:divsChild>
        <w:div w:id="1858617491">
          <w:marLeft w:val="0"/>
          <w:marRight w:val="0"/>
          <w:marTop w:val="0"/>
          <w:marBottom w:val="0"/>
          <w:divBdr>
            <w:top w:val="none" w:sz="0" w:space="0" w:color="auto"/>
            <w:left w:val="none" w:sz="0" w:space="0" w:color="auto"/>
            <w:bottom w:val="none" w:sz="0" w:space="0" w:color="auto"/>
            <w:right w:val="none" w:sz="0" w:space="0" w:color="auto"/>
          </w:divBdr>
        </w:div>
      </w:divsChild>
    </w:div>
    <w:div w:id="1689601083">
      <w:bodyDiv w:val="1"/>
      <w:marLeft w:val="0"/>
      <w:marRight w:val="0"/>
      <w:marTop w:val="0"/>
      <w:marBottom w:val="0"/>
      <w:divBdr>
        <w:top w:val="none" w:sz="0" w:space="0" w:color="auto"/>
        <w:left w:val="none" w:sz="0" w:space="0" w:color="auto"/>
        <w:bottom w:val="none" w:sz="0" w:space="0" w:color="auto"/>
        <w:right w:val="none" w:sz="0" w:space="0" w:color="auto"/>
      </w:divBdr>
      <w:divsChild>
        <w:div w:id="1896114823">
          <w:marLeft w:val="0"/>
          <w:marRight w:val="0"/>
          <w:marTop w:val="0"/>
          <w:marBottom w:val="0"/>
          <w:divBdr>
            <w:top w:val="none" w:sz="0" w:space="0" w:color="auto"/>
            <w:left w:val="none" w:sz="0" w:space="0" w:color="auto"/>
            <w:bottom w:val="none" w:sz="0" w:space="0" w:color="auto"/>
            <w:right w:val="none" w:sz="0" w:space="0" w:color="auto"/>
          </w:divBdr>
        </w:div>
      </w:divsChild>
    </w:div>
    <w:div w:id="1693024206">
      <w:bodyDiv w:val="1"/>
      <w:marLeft w:val="0"/>
      <w:marRight w:val="0"/>
      <w:marTop w:val="0"/>
      <w:marBottom w:val="0"/>
      <w:divBdr>
        <w:top w:val="none" w:sz="0" w:space="0" w:color="auto"/>
        <w:left w:val="none" w:sz="0" w:space="0" w:color="auto"/>
        <w:bottom w:val="none" w:sz="0" w:space="0" w:color="auto"/>
        <w:right w:val="none" w:sz="0" w:space="0" w:color="auto"/>
      </w:divBdr>
      <w:divsChild>
        <w:div w:id="916743194">
          <w:marLeft w:val="0"/>
          <w:marRight w:val="0"/>
          <w:marTop w:val="0"/>
          <w:marBottom w:val="0"/>
          <w:divBdr>
            <w:top w:val="none" w:sz="0" w:space="0" w:color="auto"/>
            <w:left w:val="none" w:sz="0" w:space="0" w:color="auto"/>
            <w:bottom w:val="none" w:sz="0" w:space="0" w:color="auto"/>
            <w:right w:val="none" w:sz="0" w:space="0" w:color="auto"/>
          </w:divBdr>
        </w:div>
      </w:divsChild>
    </w:div>
    <w:div w:id="1723096696">
      <w:bodyDiv w:val="1"/>
      <w:marLeft w:val="0"/>
      <w:marRight w:val="0"/>
      <w:marTop w:val="0"/>
      <w:marBottom w:val="0"/>
      <w:divBdr>
        <w:top w:val="none" w:sz="0" w:space="0" w:color="auto"/>
        <w:left w:val="none" w:sz="0" w:space="0" w:color="auto"/>
        <w:bottom w:val="none" w:sz="0" w:space="0" w:color="auto"/>
        <w:right w:val="none" w:sz="0" w:space="0" w:color="auto"/>
      </w:divBdr>
      <w:divsChild>
        <w:div w:id="1854176491">
          <w:marLeft w:val="0"/>
          <w:marRight w:val="0"/>
          <w:marTop w:val="0"/>
          <w:marBottom w:val="0"/>
          <w:divBdr>
            <w:top w:val="none" w:sz="0" w:space="0" w:color="auto"/>
            <w:left w:val="none" w:sz="0" w:space="0" w:color="auto"/>
            <w:bottom w:val="none" w:sz="0" w:space="0" w:color="auto"/>
            <w:right w:val="none" w:sz="0" w:space="0" w:color="auto"/>
          </w:divBdr>
        </w:div>
      </w:divsChild>
    </w:div>
    <w:div w:id="1733388092">
      <w:bodyDiv w:val="1"/>
      <w:marLeft w:val="0"/>
      <w:marRight w:val="0"/>
      <w:marTop w:val="0"/>
      <w:marBottom w:val="0"/>
      <w:divBdr>
        <w:top w:val="none" w:sz="0" w:space="0" w:color="auto"/>
        <w:left w:val="none" w:sz="0" w:space="0" w:color="auto"/>
        <w:bottom w:val="none" w:sz="0" w:space="0" w:color="auto"/>
        <w:right w:val="none" w:sz="0" w:space="0" w:color="auto"/>
      </w:divBdr>
      <w:divsChild>
        <w:div w:id="7021683">
          <w:marLeft w:val="0"/>
          <w:marRight w:val="0"/>
          <w:marTop w:val="0"/>
          <w:marBottom w:val="225"/>
          <w:divBdr>
            <w:top w:val="none" w:sz="0" w:space="0" w:color="auto"/>
            <w:left w:val="none" w:sz="0" w:space="0" w:color="auto"/>
            <w:bottom w:val="none" w:sz="0" w:space="0" w:color="auto"/>
            <w:right w:val="none" w:sz="0" w:space="0" w:color="auto"/>
          </w:divBdr>
        </w:div>
        <w:div w:id="1494682057">
          <w:marLeft w:val="0"/>
          <w:marRight w:val="0"/>
          <w:marTop w:val="0"/>
          <w:marBottom w:val="0"/>
          <w:divBdr>
            <w:top w:val="none" w:sz="0" w:space="0" w:color="auto"/>
            <w:left w:val="none" w:sz="0" w:space="0" w:color="auto"/>
            <w:bottom w:val="none" w:sz="0" w:space="0" w:color="auto"/>
            <w:right w:val="none" w:sz="0" w:space="0" w:color="auto"/>
          </w:divBdr>
        </w:div>
      </w:divsChild>
    </w:div>
    <w:div w:id="1816528553">
      <w:bodyDiv w:val="1"/>
      <w:marLeft w:val="0"/>
      <w:marRight w:val="0"/>
      <w:marTop w:val="0"/>
      <w:marBottom w:val="0"/>
      <w:divBdr>
        <w:top w:val="none" w:sz="0" w:space="0" w:color="auto"/>
        <w:left w:val="none" w:sz="0" w:space="0" w:color="auto"/>
        <w:bottom w:val="none" w:sz="0" w:space="0" w:color="auto"/>
        <w:right w:val="none" w:sz="0" w:space="0" w:color="auto"/>
      </w:divBdr>
      <w:divsChild>
        <w:div w:id="1293754526">
          <w:marLeft w:val="0"/>
          <w:marRight w:val="0"/>
          <w:marTop w:val="0"/>
          <w:marBottom w:val="0"/>
          <w:divBdr>
            <w:top w:val="none" w:sz="0" w:space="0" w:color="auto"/>
            <w:left w:val="none" w:sz="0" w:space="0" w:color="auto"/>
            <w:bottom w:val="none" w:sz="0" w:space="0" w:color="auto"/>
            <w:right w:val="none" w:sz="0" w:space="0" w:color="auto"/>
          </w:divBdr>
        </w:div>
      </w:divsChild>
    </w:div>
    <w:div w:id="1884977391">
      <w:bodyDiv w:val="1"/>
      <w:marLeft w:val="0"/>
      <w:marRight w:val="0"/>
      <w:marTop w:val="0"/>
      <w:marBottom w:val="0"/>
      <w:divBdr>
        <w:top w:val="none" w:sz="0" w:space="0" w:color="auto"/>
        <w:left w:val="none" w:sz="0" w:space="0" w:color="auto"/>
        <w:bottom w:val="none" w:sz="0" w:space="0" w:color="auto"/>
        <w:right w:val="none" w:sz="0" w:space="0" w:color="auto"/>
      </w:divBdr>
      <w:divsChild>
        <w:div w:id="1506943488">
          <w:marLeft w:val="0"/>
          <w:marRight w:val="0"/>
          <w:marTop w:val="0"/>
          <w:marBottom w:val="0"/>
          <w:divBdr>
            <w:top w:val="none" w:sz="0" w:space="0" w:color="auto"/>
            <w:left w:val="none" w:sz="0" w:space="0" w:color="auto"/>
            <w:bottom w:val="none" w:sz="0" w:space="0" w:color="auto"/>
            <w:right w:val="none" w:sz="0" w:space="0" w:color="auto"/>
          </w:divBdr>
        </w:div>
      </w:divsChild>
    </w:div>
    <w:div w:id="1943103332">
      <w:bodyDiv w:val="1"/>
      <w:marLeft w:val="0"/>
      <w:marRight w:val="0"/>
      <w:marTop w:val="0"/>
      <w:marBottom w:val="0"/>
      <w:divBdr>
        <w:top w:val="none" w:sz="0" w:space="0" w:color="auto"/>
        <w:left w:val="none" w:sz="0" w:space="0" w:color="auto"/>
        <w:bottom w:val="none" w:sz="0" w:space="0" w:color="auto"/>
        <w:right w:val="none" w:sz="0" w:space="0" w:color="auto"/>
      </w:divBdr>
      <w:divsChild>
        <w:div w:id="27872805">
          <w:marLeft w:val="0"/>
          <w:marRight w:val="0"/>
          <w:marTop w:val="0"/>
          <w:marBottom w:val="0"/>
          <w:divBdr>
            <w:top w:val="none" w:sz="0" w:space="0" w:color="auto"/>
            <w:left w:val="none" w:sz="0" w:space="0" w:color="auto"/>
            <w:bottom w:val="none" w:sz="0" w:space="0" w:color="auto"/>
            <w:right w:val="none" w:sz="0" w:space="0" w:color="auto"/>
          </w:divBdr>
        </w:div>
      </w:divsChild>
    </w:div>
    <w:div w:id="1965848742">
      <w:bodyDiv w:val="1"/>
      <w:marLeft w:val="0"/>
      <w:marRight w:val="0"/>
      <w:marTop w:val="0"/>
      <w:marBottom w:val="0"/>
      <w:divBdr>
        <w:top w:val="none" w:sz="0" w:space="0" w:color="auto"/>
        <w:left w:val="none" w:sz="0" w:space="0" w:color="auto"/>
        <w:bottom w:val="none" w:sz="0" w:space="0" w:color="auto"/>
        <w:right w:val="none" w:sz="0" w:space="0" w:color="auto"/>
      </w:divBdr>
      <w:divsChild>
        <w:div w:id="935558473">
          <w:marLeft w:val="0"/>
          <w:marRight w:val="0"/>
          <w:marTop w:val="0"/>
          <w:marBottom w:val="225"/>
          <w:divBdr>
            <w:top w:val="none" w:sz="0" w:space="0" w:color="auto"/>
            <w:left w:val="none" w:sz="0" w:space="0" w:color="auto"/>
            <w:bottom w:val="none" w:sz="0" w:space="0" w:color="auto"/>
            <w:right w:val="none" w:sz="0" w:space="0" w:color="auto"/>
          </w:divBdr>
        </w:div>
        <w:div w:id="130825230">
          <w:marLeft w:val="0"/>
          <w:marRight w:val="0"/>
          <w:marTop w:val="0"/>
          <w:marBottom w:val="0"/>
          <w:divBdr>
            <w:top w:val="none" w:sz="0" w:space="0" w:color="auto"/>
            <w:left w:val="none" w:sz="0" w:space="0" w:color="auto"/>
            <w:bottom w:val="none" w:sz="0" w:space="0" w:color="auto"/>
            <w:right w:val="none" w:sz="0" w:space="0" w:color="auto"/>
          </w:divBdr>
        </w:div>
      </w:divsChild>
    </w:div>
    <w:div w:id="2005670129">
      <w:bodyDiv w:val="1"/>
      <w:marLeft w:val="0"/>
      <w:marRight w:val="0"/>
      <w:marTop w:val="0"/>
      <w:marBottom w:val="0"/>
      <w:divBdr>
        <w:top w:val="none" w:sz="0" w:space="0" w:color="auto"/>
        <w:left w:val="none" w:sz="0" w:space="0" w:color="auto"/>
        <w:bottom w:val="none" w:sz="0" w:space="0" w:color="auto"/>
        <w:right w:val="none" w:sz="0" w:space="0" w:color="auto"/>
      </w:divBdr>
    </w:div>
    <w:div w:id="2055696268">
      <w:bodyDiv w:val="1"/>
      <w:marLeft w:val="0"/>
      <w:marRight w:val="0"/>
      <w:marTop w:val="0"/>
      <w:marBottom w:val="0"/>
      <w:divBdr>
        <w:top w:val="none" w:sz="0" w:space="0" w:color="auto"/>
        <w:left w:val="none" w:sz="0" w:space="0" w:color="auto"/>
        <w:bottom w:val="none" w:sz="0" w:space="0" w:color="auto"/>
        <w:right w:val="none" w:sz="0" w:space="0" w:color="auto"/>
      </w:divBdr>
      <w:divsChild>
        <w:div w:id="1765299459">
          <w:marLeft w:val="0"/>
          <w:marRight w:val="0"/>
          <w:marTop w:val="0"/>
          <w:marBottom w:val="0"/>
          <w:divBdr>
            <w:top w:val="none" w:sz="0" w:space="0" w:color="auto"/>
            <w:left w:val="none" w:sz="0" w:space="0" w:color="auto"/>
            <w:bottom w:val="none" w:sz="0" w:space="0" w:color="auto"/>
            <w:right w:val="none" w:sz="0" w:space="0" w:color="auto"/>
          </w:divBdr>
        </w:div>
      </w:divsChild>
    </w:div>
    <w:div w:id="2061437067">
      <w:bodyDiv w:val="1"/>
      <w:marLeft w:val="0"/>
      <w:marRight w:val="0"/>
      <w:marTop w:val="0"/>
      <w:marBottom w:val="0"/>
      <w:divBdr>
        <w:top w:val="none" w:sz="0" w:space="0" w:color="auto"/>
        <w:left w:val="none" w:sz="0" w:space="0" w:color="auto"/>
        <w:bottom w:val="none" w:sz="0" w:space="0" w:color="auto"/>
        <w:right w:val="none" w:sz="0" w:space="0" w:color="auto"/>
      </w:divBdr>
      <w:divsChild>
        <w:div w:id="807013862">
          <w:marLeft w:val="0"/>
          <w:marRight w:val="0"/>
          <w:marTop w:val="0"/>
          <w:marBottom w:val="225"/>
          <w:divBdr>
            <w:top w:val="none" w:sz="0" w:space="0" w:color="auto"/>
            <w:left w:val="none" w:sz="0" w:space="0" w:color="auto"/>
            <w:bottom w:val="none" w:sz="0" w:space="0" w:color="auto"/>
            <w:right w:val="none" w:sz="0" w:space="0" w:color="auto"/>
          </w:divBdr>
        </w:div>
        <w:div w:id="846596380">
          <w:marLeft w:val="0"/>
          <w:marRight w:val="0"/>
          <w:marTop w:val="0"/>
          <w:marBottom w:val="0"/>
          <w:divBdr>
            <w:top w:val="none" w:sz="0" w:space="0" w:color="auto"/>
            <w:left w:val="none" w:sz="0" w:space="0" w:color="auto"/>
            <w:bottom w:val="none" w:sz="0" w:space="0" w:color="auto"/>
            <w:right w:val="none" w:sz="0" w:space="0" w:color="auto"/>
          </w:divBdr>
        </w:div>
      </w:divsChild>
    </w:div>
    <w:div w:id="2115251012">
      <w:bodyDiv w:val="1"/>
      <w:marLeft w:val="0"/>
      <w:marRight w:val="0"/>
      <w:marTop w:val="0"/>
      <w:marBottom w:val="0"/>
      <w:divBdr>
        <w:top w:val="none" w:sz="0" w:space="0" w:color="auto"/>
        <w:left w:val="none" w:sz="0" w:space="0" w:color="auto"/>
        <w:bottom w:val="none" w:sz="0" w:space="0" w:color="auto"/>
        <w:right w:val="none" w:sz="0" w:space="0" w:color="auto"/>
      </w:divBdr>
      <w:divsChild>
        <w:div w:id="1922058608">
          <w:marLeft w:val="0"/>
          <w:marRight w:val="0"/>
          <w:marTop w:val="0"/>
          <w:marBottom w:val="0"/>
          <w:divBdr>
            <w:top w:val="none" w:sz="0" w:space="0" w:color="auto"/>
            <w:left w:val="none" w:sz="0" w:space="0" w:color="auto"/>
            <w:bottom w:val="none" w:sz="0" w:space="0" w:color="auto"/>
            <w:right w:val="none" w:sz="0" w:space="0" w:color="auto"/>
          </w:divBdr>
        </w:div>
      </w:divsChild>
    </w:div>
    <w:div w:id="2133206879">
      <w:bodyDiv w:val="1"/>
      <w:marLeft w:val="0"/>
      <w:marRight w:val="0"/>
      <w:marTop w:val="0"/>
      <w:marBottom w:val="0"/>
      <w:divBdr>
        <w:top w:val="none" w:sz="0" w:space="0" w:color="auto"/>
        <w:left w:val="none" w:sz="0" w:space="0" w:color="auto"/>
        <w:bottom w:val="none" w:sz="0" w:space="0" w:color="auto"/>
        <w:right w:val="none" w:sz="0" w:space="0" w:color="auto"/>
      </w:divBdr>
      <w:divsChild>
        <w:div w:id="1790591428">
          <w:marLeft w:val="0"/>
          <w:marRight w:val="0"/>
          <w:marTop w:val="0"/>
          <w:marBottom w:val="225"/>
          <w:divBdr>
            <w:top w:val="none" w:sz="0" w:space="0" w:color="auto"/>
            <w:left w:val="none" w:sz="0" w:space="0" w:color="auto"/>
            <w:bottom w:val="none" w:sz="0" w:space="0" w:color="auto"/>
            <w:right w:val="none" w:sz="0" w:space="0" w:color="auto"/>
          </w:divBdr>
        </w:div>
        <w:div w:id="245581278">
          <w:marLeft w:val="0"/>
          <w:marRight w:val="0"/>
          <w:marTop w:val="0"/>
          <w:marBottom w:val="0"/>
          <w:divBdr>
            <w:top w:val="none" w:sz="0" w:space="0" w:color="auto"/>
            <w:left w:val="none" w:sz="0" w:space="0" w:color="auto"/>
            <w:bottom w:val="none" w:sz="0" w:space="0" w:color="auto"/>
            <w:right w:val="none" w:sz="0" w:space="0" w:color="auto"/>
          </w:divBdr>
        </w:div>
      </w:divsChild>
    </w:div>
    <w:div w:id="2146659670">
      <w:bodyDiv w:val="1"/>
      <w:marLeft w:val="0"/>
      <w:marRight w:val="0"/>
      <w:marTop w:val="0"/>
      <w:marBottom w:val="0"/>
      <w:divBdr>
        <w:top w:val="none" w:sz="0" w:space="0" w:color="auto"/>
        <w:left w:val="none" w:sz="0" w:space="0" w:color="auto"/>
        <w:bottom w:val="none" w:sz="0" w:space="0" w:color="auto"/>
        <w:right w:val="none" w:sz="0" w:space="0" w:color="auto"/>
      </w:divBdr>
      <w:divsChild>
        <w:div w:id="18578866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energyvaasa.fi/energy_week/our-eventsx/vaasa-wind-exchange-2/" TargetMode="External"/><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16</Pages>
  <Words>4682</Words>
  <Characters>25756</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Poza</dc:creator>
  <cp:keywords/>
  <dc:description/>
  <cp:lastModifiedBy>Susana Poza</cp:lastModifiedBy>
  <cp:revision>11</cp:revision>
  <cp:lastPrinted>2016-11-03T14:33:00Z</cp:lastPrinted>
  <dcterms:created xsi:type="dcterms:W3CDTF">2016-11-03T13:20:00Z</dcterms:created>
  <dcterms:modified xsi:type="dcterms:W3CDTF">2016-11-04T11:00:00Z</dcterms:modified>
</cp:coreProperties>
</file>